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4782382" w14:textId="77777777" w:rsidR="002274DF" w:rsidRPr="002274DF" w:rsidRDefault="002274DF" w:rsidP="002274DF">
      <w:pPr>
        <w:ind w:right="175"/>
        <w:jc w:val="center"/>
        <w:rPr>
          <w:b/>
          <w:sz w:val="28"/>
          <w:szCs w:val="28"/>
          <w:lang w:eastAsia="x-none"/>
        </w:rPr>
      </w:pPr>
      <w:r>
        <w:rPr>
          <w:noProof/>
          <w:sz w:val="28"/>
          <w:szCs w:val="28"/>
        </w:rPr>
        <w:drawing>
          <wp:inline distT="0" distB="0" distL="0" distR="0" wp14:anchorId="48ACA08F" wp14:editId="21986132">
            <wp:extent cx="476250" cy="542925"/>
            <wp:effectExtent l="0" t="0" r="0" b="9525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6250" cy="542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FF7047F" w14:textId="77777777" w:rsidR="002274DF" w:rsidRPr="002274DF" w:rsidRDefault="002274DF" w:rsidP="002274DF">
      <w:pPr>
        <w:ind w:right="175"/>
        <w:jc w:val="center"/>
        <w:rPr>
          <w:b/>
          <w:sz w:val="28"/>
          <w:szCs w:val="28"/>
          <w:lang w:val="x-none" w:eastAsia="x-none"/>
        </w:rPr>
      </w:pPr>
      <w:r w:rsidRPr="002274DF">
        <w:rPr>
          <w:b/>
          <w:sz w:val="28"/>
          <w:szCs w:val="28"/>
          <w:lang w:val="x-none" w:eastAsia="x-none"/>
        </w:rPr>
        <w:t>ТЕРРИТОРИАЛЬНАЯ ИЗБИРАТЕЛЬНАЯ КОМИССИЯ</w:t>
      </w:r>
    </w:p>
    <w:p w14:paraId="427466E9" w14:textId="77777777" w:rsidR="002274DF" w:rsidRPr="002274DF" w:rsidRDefault="002274DF" w:rsidP="002274DF">
      <w:pPr>
        <w:ind w:right="175"/>
        <w:jc w:val="center"/>
        <w:rPr>
          <w:b/>
          <w:sz w:val="28"/>
          <w:szCs w:val="28"/>
          <w:lang w:val="x-none" w:eastAsia="x-none"/>
        </w:rPr>
      </w:pPr>
      <w:r w:rsidRPr="002274DF">
        <w:rPr>
          <w:b/>
          <w:sz w:val="28"/>
          <w:szCs w:val="28"/>
          <w:lang w:val="x-none" w:eastAsia="x-none"/>
        </w:rPr>
        <w:t>ЛЕНИНСКОГО РАЙОНА ГОРОДА РОСТОВА-НА-ДОНУ</w:t>
      </w:r>
    </w:p>
    <w:p w14:paraId="069CCC58" w14:textId="77777777" w:rsidR="002274DF" w:rsidRPr="002274DF" w:rsidRDefault="002274DF" w:rsidP="002274DF">
      <w:pPr>
        <w:ind w:right="175"/>
        <w:jc w:val="center"/>
        <w:rPr>
          <w:b/>
          <w:spacing w:val="20"/>
          <w:sz w:val="16"/>
          <w:szCs w:val="16"/>
          <w:lang w:val="x-none" w:eastAsia="x-none"/>
        </w:rPr>
      </w:pPr>
    </w:p>
    <w:p w14:paraId="4857FB53" w14:textId="77777777" w:rsidR="002274DF" w:rsidRPr="002274DF" w:rsidRDefault="002274DF" w:rsidP="002274DF">
      <w:pPr>
        <w:ind w:right="175"/>
        <w:jc w:val="center"/>
        <w:rPr>
          <w:b/>
          <w:spacing w:val="20"/>
          <w:sz w:val="16"/>
          <w:szCs w:val="16"/>
          <w:lang w:val="x-none" w:eastAsia="x-none"/>
        </w:rPr>
      </w:pPr>
    </w:p>
    <w:p w14:paraId="72517132" w14:textId="77777777" w:rsidR="002274DF" w:rsidRPr="002274DF" w:rsidRDefault="002274DF" w:rsidP="002274DF">
      <w:pPr>
        <w:keepNext/>
        <w:ind w:right="175"/>
        <w:jc w:val="center"/>
        <w:outlineLvl w:val="1"/>
        <w:rPr>
          <w:b/>
          <w:i/>
          <w:spacing w:val="20"/>
          <w:sz w:val="28"/>
          <w:szCs w:val="28"/>
        </w:rPr>
      </w:pPr>
      <w:r w:rsidRPr="002274DF">
        <w:rPr>
          <w:b/>
          <w:spacing w:val="20"/>
          <w:sz w:val="28"/>
          <w:szCs w:val="28"/>
        </w:rPr>
        <w:t>ПОСТАНОВЛЕНИЕ</w:t>
      </w:r>
      <w:r w:rsidRPr="002274DF">
        <w:rPr>
          <w:b/>
          <w:i/>
          <w:spacing w:val="20"/>
          <w:sz w:val="28"/>
          <w:szCs w:val="28"/>
        </w:rPr>
        <w:t xml:space="preserve"> </w:t>
      </w:r>
    </w:p>
    <w:p w14:paraId="39708765" w14:textId="77777777" w:rsidR="002274DF" w:rsidRPr="002274DF" w:rsidRDefault="002274DF" w:rsidP="002274DF">
      <w:pPr>
        <w:ind w:right="175"/>
        <w:jc w:val="center"/>
        <w:rPr>
          <w:b/>
          <w:spacing w:val="20"/>
          <w:sz w:val="28"/>
          <w:szCs w:val="28"/>
          <w:lang w:val="x-none" w:eastAsia="x-none"/>
        </w:rPr>
      </w:pPr>
    </w:p>
    <w:p w14:paraId="2D070DD3" w14:textId="77777777" w:rsidR="002274DF" w:rsidRPr="002274DF" w:rsidRDefault="00F116F6" w:rsidP="002274DF">
      <w:pPr>
        <w:jc w:val="both"/>
        <w:rPr>
          <w:sz w:val="28"/>
          <w:szCs w:val="28"/>
        </w:rPr>
      </w:pPr>
      <w:r>
        <w:rPr>
          <w:sz w:val="28"/>
          <w:szCs w:val="28"/>
        </w:rPr>
        <w:t>22</w:t>
      </w:r>
      <w:r w:rsidR="002274DF" w:rsidRPr="002274DF">
        <w:rPr>
          <w:sz w:val="28"/>
          <w:szCs w:val="28"/>
        </w:rPr>
        <w:t xml:space="preserve"> </w:t>
      </w:r>
      <w:r w:rsidR="00203597">
        <w:rPr>
          <w:sz w:val="28"/>
          <w:szCs w:val="28"/>
        </w:rPr>
        <w:t>сентября</w:t>
      </w:r>
      <w:r w:rsidR="002274DF" w:rsidRPr="002274DF">
        <w:rPr>
          <w:sz w:val="28"/>
          <w:szCs w:val="28"/>
        </w:rPr>
        <w:t xml:space="preserve"> 202</w:t>
      </w:r>
      <w:r w:rsidR="00203597">
        <w:rPr>
          <w:sz w:val="28"/>
          <w:szCs w:val="28"/>
        </w:rPr>
        <w:t>5</w:t>
      </w:r>
      <w:r w:rsidR="002274DF" w:rsidRPr="002274DF">
        <w:rPr>
          <w:sz w:val="28"/>
          <w:szCs w:val="28"/>
        </w:rPr>
        <w:t xml:space="preserve"> г.                                                          </w:t>
      </w:r>
      <w:r w:rsidR="002274DF" w:rsidRPr="002274DF">
        <w:rPr>
          <w:sz w:val="28"/>
          <w:szCs w:val="28"/>
        </w:rPr>
        <w:tab/>
        <w:t xml:space="preserve">  </w:t>
      </w:r>
      <w:r w:rsidR="002274DF" w:rsidRPr="002274DF">
        <w:rPr>
          <w:sz w:val="28"/>
          <w:szCs w:val="28"/>
        </w:rPr>
        <w:tab/>
        <w:t xml:space="preserve">                № </w:t>
      </w:r>
      <w:r w:rsidR="00203597">
        <w:rPr>
          <w:sz w:val="28"/>
          <w:szCs w:val="28"/>
        </w:rPr>
        <w:t>14</w:t>
      </w:r>
      <w:r w:rsidR="00144052">
        <w:rPr>
          <w:sz w:val="28"/>
          <w:szCs w:val="28"/>
        </w:rPr>
        <w:t>9</w:t>
      </w:r>
      <w:r w:rsidR="002274DF" w:rsidRPr="002274DF">
        <w:rPr>
          <w:sz w:val="28"/>
          <w:szCs w:val="28"/>
        </w:rPr>
        <w:t>-1</w:t>
      </w:r>
      <w:r w:rsidR="00BB5372">
        <w:rPr>
          <w:sz w:val="28"/>
          <w:szCs w:val="28"/>
        </w:rPr>
        <w:t>2</w:t>
      </w:r>
    </w:p>
    <w:p w14:paraId="02AA3338" w14:textId="77777777" w:rsidR="002274DF" w:rsidRPr="002274DF" w:rsidRDefault="002274DF" w:rsidP="002274DF">
      <w:pPr>
        <w:ind w:right="175"/>
        <w:jc w:val="center"/>
        <w:rPr>
          <w:sz w:val="28"/>
          <w:szCs w:val="28"/>
        </w:rPr>
      </w:pPr>
      <w:r w:rsidRPr="002274DF">
        <w:rPr>
          <w:sz w:val="28"/>
          <w:szCs w:val="28"/>
        </w:rPr>
        <w:t>г. Ростов-на-Дону</w:t>
      </w:r>
    </w:p>
    <w:p w14:paraId="567B9D78" w14:textId="77777777" w:rsidR="000620E3" w:rsidRPr="00633CA9" w:rsidRDefault="000620E3" w:rsidP="000620E3">
      <w:pPr>
        <w:jc w:val="both"/>
        <w:rPr>
          <w:b/>
          <w:sz w:val="28"/>
          <w:szCs w:val="28"/>
        </w:rPr>
      </w:pPr>
    </w:p>
    <w:p w14:paraId="5F54F24A" w14:textId="671F4E04" w:rsidR="000620E3" w:rsidRDefault="000620E3" w:rsidP="000620E3">
      <w:pPr>
        <w:ind w:left="1701" w:right="1701"/>
        <w:jc w:val="both"/>
        <w:rPr>
          <w:sz w:val="28"/>
          <w:szCs w:val="28"/>
        </w:rPr>
      </w:pPr>
      <w:r w:rsidRPr="00EF24FD">
        <w:rPr>
          <w:b/>
          <w:bCs/>
          <w:sz w:val="28"/>
          <w:szCs w:val="28"/>
        </w:rPr>
        <w:t xml:space="preserve">О передаче вакантного депутатского </w:t>
      </w:r>
      <w:r w:rsidR="002274DF">
        <w:rPr>
          <w:b/>
          <w:bCs/>
          <w:sz w:val="28"/>
          <w:szCs w:val="28"/>
        </w:rPr>
        <w:br/>
      </w:r>
      <w:r w:rsidRPr="00EF24FD">
        <w:rPr>
          <w:b/>
          <w:bCs/>
          <w:sz w:val="28"/>
          <w:szCs w:val="28"/>
        </w:rPr>
        <w:t xml:space="preserve">мандата в </w:t>
      </w:r>
      <w:r w:rsidR="002274DF">
        <w:rPr>
          <w:b/>
          <w:bCs/>
          <w:sz w:val="28"/>
          <w:szCs w:val="28"/>
        </w:rPr>
        <w:t xml:space="preserve">Ростовской-на-Дону городской </w:t>
      </w:r>
      <w:r w:rsidR="002274DF">
        <w:rPr>
          <w:b/>
          <w:bCs/>
          <w:sz w:val="28"/>
          <w:szCs w:val="28"/>
        </w:rPr>
        <w:br/>
        <w:t xml:space="preserve">Думе </w:t>
      </w:r>
      <w:r w:rsidR="00203597">
        <w:rPr>
          <w:b/>
          <w:bCs/>
          <w:sz w:val="28"/>
          <w:szCs w:val="28"/>
        </w:rPr>
        <w:t>восьмого</w:t>
      </w:r>
      <w:r w:rsidR="002274DF">
        <w:rPr>
          <w:b/>
          <w:bCs/>
          <w:sz w:val="28"/>
          <w:szCs w:val="28"/>
        </w:rPr>
        <w:t xml:space="preserve"> созыва</w:t>
      </w:r>
      <w:r>
        <w:rPr>
          <w:b/>
          <w:bCs/>
          <w:sz w:val="28"/>
          <w:szCs w:val="28"/>
        </w:rPr>
        <w:t xml:space="preserve"> </w:t>
      </w:r>
      <w:r w:rsidRPr="00EF24FD">
        <w:rPr>
          <w:b/>
          <w:bCs/>
          <w:sz w:val="28"/>
          <w:szCs w:val="28"/>
        </w:rPr>
        <w:t>зарегистрированному кандидату</w:t>
      </w:r>
      <w:r>
        <w:rPr>
          <w:b/>
          <w:bCs/>
          <w:sz w:val="28"/>
          <w:szCs w:val="28"/>
        </w:rPr>
        <w:t xml:space="preserve">, включенному в </w:t>
      </w:r>
      <w:r w:rsidR="002274DF">
        <w:rPr>
          <w:b/>
          <w:bCs/>
          <w:sz w:val="28"/>
          <w:szCs w:val="28"/>
        </w:rPr>
        <w:t>муниципальный</w:t>
      </w:r>
      <w:r>
        <w:rPr>
          <w:b/>
          <w:bCs/>
          <w:sz w:val="28"/>
          <w:szCs w:val="28"/>
        </w:rPr>
        <w:t xml:space="preserve"> список</w:t>
      </w:r>
      <w:r w:rsidRPr="00EF24FD">
        <w:rPr>
          <w:b/>
          <w:bCs/>
          <w:sz w:val="28"/>
          <w:szCs w:val="28"/>
        </w:rPr>
        <w:t xml:space="preserve"> кандидатов,</w:t>
      </w:r>
      <w:r w:rsidR="002274DF">
        <w:rPr>
          <w:b/>
          <w:bCs/>
          <w:sz w:val="28"/>
          <w:szCs w:val="28"/>
        </w:rPr>
        <w:t xml:space="preserve"> </w:t>
      </w:r>
      <w:r w:rsidRPr="0050260C">
        <w:rPr>
          <w:b/>
          <w:bCs/>
          <w:sz w:val="28"/>
          <w:szCs w:val="28"/>
        </w:rPr>
        <w:t>выдвинутый</w:t>
      </w:r>
      <w:r w:rsidRPr="0050260C">
        <w:rPr>
          <w:b/>
          <w:sz w:val="28"/>
          <w:szCs w:val="28"/>
        </w:rPr>
        <w:t xml:space="preserve"> </w:t>
      </w:r>
      <w:r w:rsidR="00EE5904" w:rsidRPr="00EE5904">
        <w:rPr>
          <w:b/>
          <w:sz w:val="28"/>
          <w:szCs w:val="28"/>
        </w:rPr>
        <w:t>Ростовск</w:t>
      </w:r>
      <w:r w:rsidR="00E04CD7">
        <w:rPr>
          <w:b/>
          <w:sz w:val="28"/>
          <w:szCs w:val="28"/>
        </w:rPr>
        <w:t>им</w:t>
      </w:r>
      <w:r w:rsidR="00EE5904" w:rsidRPr="00EE5904">
        <w:rPr>
          <w:b/>
          <w:sz w:val="28"/>
          <w:szCs w:val="28"/>
        </w:rPr>
        <w:t xml:space="preserve"> региональн</w:t>
      </w:r>
      <w:r w:rsidR="00E04CD7">
        <w:rPr>
          <w:b/>
          <w:sz w:val="28"/>
          <w:szCs w:val="28"/>
        </w:rPr>
        <w:t>ым</w:t>
      </w:r>
      <w:r w:rsidR="00EE5904" w:rsidRPr="00EE5904">
        <w:rPr>
          <w:b/>
          <w:sz w:val="28"/>
          <w:szCs w:val="28"/>
        </w:rPr>
        <w:t xml:space="preserve"> отделение</w:t>
      </w:r>
      <w:r w:rsidR="00E04CD7">
        <w:rPr>
          <w:b/>
          <w:sz w:val="28"/>
          <w:szCs w:val="28"/>
        </w:rPr>
        <w:t>м</w:t>
      </w:r>
      <w:r w:rsidR="00EE5904" w:rsidRPr="00EE5904">
        <w:rPr>
          <w:b/>
          <w:sz w:val="28"/>
          <w:szCs w:val="28"/>
        </w:rPr>
        <w:t xml:space="preserve"> Политической партии ЛДПР – Либерально-демократической партии России</w:t>
      </w:r>
      <w:r w:rsidRPr="006C58DA">
        <w:rPr>
          <w:b/>
          <w:sz w:val="28"/>
          <w:szCs w:val="28"/>
        </w:rPr>
        <w:t>,</w:t>
      </w:r>
      <w:r>
        <w:rPr>
          <w:b/>
          <w:sz w:val="28"/>
          <w:szCs w:val="28"/>
        </w:rPr>
        <w:t xml:space="preserve"> </w:t>
      </w:r>
      <w:r w:rsidR="00203597">
        <w:rPr>
          <w:b/>
          <w:sz w:val="28"/>
          <w:szCs w:val="28"/>
        </w:rPr>
        <w:t>Синонян Тарасу Олеговичу</w:t>
      </w:r>
    </w:p>
    <w:p w14:paraId="58DFEEBA" w14:textId="77777777" w:rsidR="000620E3" w:rsidRDefault="000620E3" w:rsidP="000620E3">
      <w:pPr>
        <w:pStyle w:val="ConsPlusNormal"/>
        <w:ind w:firstLine="709"/>
        <w:jc w:val="both"/>
        <w:rPr>
          <w:b w:val="0"/>
        </w:rPr>
      </w:pPr>
    </w:p>
    <w:p w14:paraId="21D63A5A" w14:textId="34BC8443" w:rsidR="000620E3" w:rsidRDefault="000620E3" w:rsidP="000620E3">
      <w:pPr>
        <w:pStyle w:val="ConsPlusNormal"/>
        <w:ind w:firstLine="709"/>
        <w:jc w:val="both"/>
      </w:pPr>
      <w:r w:rsidRPr="00261DE5">
        <w:rPr>
          <w:b w:val="0"/>
        </w:rPr>
        <w:t xml:space="preserve">В связи с </w:t>
      </w:r>
      <w:r w:rsidR="00E04CD7">
        <w:rPr>
          <w:b w:val="0"/>
        </w:rPr>
        <w:t>досрочным прекращением полномочий</w:t>
      </w:r>
      <w:r w:rsidR="00203597">
        <w:rPr>
          <w:b w:val="0"/>
        </w:rPr>
        <w:t xml:space="preserve"> </w:t>
      </w:r>
      <w:r w:rsidRPr="00261DE5">
        <w:rPr>
          <w:b w:val="0"/>
          <w:bCs w:val="0"/>
        </w:rPr>
        <w:t xml:space="preserve">депутата </w:t>
      </w:r>
      <w:r w:rsidR="00E04CD7">
        <w:rPr>
          <w:b w:val="0"/>
          <w:bCs w:val="0"/>
        </w:rPr>
        <w:br/>
      </w:r>
      <w:r w:rsidR="002274DF" w:rsidRPr="002274DF">
        <w:rPr>
          <w:b w:val="0"/>
          <w:bCs w:val="0"/>
        </w:rPr>
        <w:t>Ростовской-на-Дону городской Дум</w:t>
      </w:r>
      <w:r w:rsidR="002274DF">
        <w:rPr>
          <w:b w:val="0"/>
          <w:bCs w:val="0"/>
        </w:rPr>
        <w:t>ы</w:t>
      </w:r>
      <w:r w:rsidR="002274DF" w:rsidRPr="002274DF">
        <w:rPr>
          <w:b w:val="0"/>
          <w:bCs w:val="0"/>
        </w:rPr>
        <w:t xml:space="preserve"> </w:t>
      </w:r>
      <w:r w:rsidR="00203597">
        <w:rPr>
          <w:b w:val="0"/>
          <w:bCs w:val="0"/>
        </w:rPr>
        <w:t>восьмого</w:t>
      </w:r>
      <w:r w:rsidR="002274DF" w:rsidRPr="002274DF">
        <w:rPr>
          <w:b w:val="0"/>
          <w:bCs w:val="0"/>
        </w:rPr>
        <w:t xml:space="preserve"> созыва </w:t>
      </w:r>
      <w:r w:rsidR="00203597">
        <w:rPr>
          <w:b w:val="0"/>
        </w:rPr>
        <w:t>Слуцкого Леонида Эдуардовича</w:t>
      </w:r>
      <w:r>
        <w:rPr>
          <w:b w:val="0"/>
        </w:rPr>
        <w:t>,</w:t>
      </w:r>
      <w:r w:rsidRPr="00261DE5">
        <w:rPr>
          <w:b w:val="0"/>
          <w:bCs w:val="0"/>
        </w:rPr>
        <w:t xml:space="preserve"> избранного в составе </w:t>
      </w:r>
      <w:r w:rsidR="002274DF" w:rsidRPr="002274DF">
        <w:rPr>
          <w:b w:val="0"/>
          <w:bCs w:val="0"/>
        </w:rPr>
        <w:t>муниципальн</w:t>
      </w:r>
      <w:r w:rsidR="00E973DA">
        <w:rPr>
          <w:b w:val="0"/>
          <w:bCs w:val="0"/>
        </w:rPr>
        <w:t>ого</w:t>
      </w:r>
      <w:r w:rsidR="002274DF" w:rsidRPr="002274DF">
        <w:rPr>
          <w:b w:val="0"/>
          <w:bCs w:val="0"/>
        </w:rPr>
        <w:t xml:space="preserve"> спис</w:t>
      </w:r>
      <w:r w:rsidR="00E973DA">
        <w:rPr>
          <w:b w:val="0"/>
          <w:bCs w:val="0"/>
        </w:rPr>
        <w:t>ка</w:t>
      </w:r>
      <w:r w:rsidR="00E04CD7">
        <w:rPr>
          <w:b w:val="0"/>
          <w:bCs w:val="0"/>
        </w:rPr>
        <w:t xml:space="preserve"> кандидатов</w:t>
      </w:r>
      <w:r w:rsidR="002274DF" w:rsidRPr="002274DF">
        <w:rPr>
          <w:b w:val="0"/>
          <w:bCs w:val="0"/>
        </w:rPr>
        <w:t>,  выдвинут</w:t>
      </w:r>
      <w:r w:rsidR="00E973DA">
        <w:rPr>
          <w:b w:val="0"/>
          <w:bCs w:val="0"/>
        </w:rPr>
        <w:t>ого</w:t>
      </w:r>
      <w:r w:rsidR="002274DF" w:rsidRPr="002274DF">
        <w:rPr>
          <w:b w:val="0"/>
          <w:bCs w:val="0"/>
        </w:rPr>
        <w:t xml:space="preserve"> </w:t>
      </w:r>
      <w:r w:rsidR="00EE5904" w:rsidRPr="00EE5904">
        <w:rPr>
          <w:b w:val="0"/>
          <w:bCs w:val="0"/>
        </w:rPr>
        <w:t>Ростовск</w:t>
      </w:r>
      <w:r w:rsidR="00E04CD7">
        <w:rPr>
          <w:b w:val="0"/>
          <w:bCs w:val="0"/>
        </w:rPr>
        <w:t xml:space="preserve">им </w:t>
      </w:r>
      <w:r w:rsidR="00EE5904" w:rsidRPr="00EE5904">
        <w:rPr>
          <w:b w:val="0"/>
          <w:bCs w:val="0"/>
        </w:rPr>
        <w:t>региональн</w:t>
      </w:r>
      <w:r w:rsidR="00E04CD7">
        <w:rPr>
          <w:b w:val="0"/>
          <w:bCs w:val="0"/>
        </w:rPr>
        <w:t>ым</w:t>
      </w:r>
      <w:r w:rsidR="00EE5904" w:rsidRPr="00EE5904">
        <w:rPr>
          <w:b w:val="0"/>
          <w:bCs w:val="0"/>
        </w:rPr>
        <w:t xml:space="preserve"> отделение</w:t>
      </w:r>
      <w:r w:rsidR="009041FE">
        <w:rPr>
          <w:b w:val="0"/>
          <w:bCs w:val="0"/>
        </w:rPr>
        <w:t>м</w:t>
      </w:r>
      <w:r w:rsidR="00EE5904" w:rsidRPr="00EE5904">
        <w:rPr>
          <w:b w:val="0"/>
          <w:bCs w:val="0"/>
        </w:rPr>
        <w:t xml:space="preserve"> Политической партии </w:t>
      </w:r>
      <w:r w:rsidR="00EE5904" w:rsidRPr="003755BC">
        <w:rPr>
          <w:bCs w:val="0"/>
        </w:rPr>
        <w:t>ЛДПР</w:t>
      </w:r>
      <w:r w:rsidR="00EE5904" w:rsidRPr="00EE5904">
        <w:rPr>
          <w:b w:val="0"/>
          <w:bCs w:val="0"/>
        </w:rPr>
        <w:t xml:space="preserve"> – Либерально-демократической партии России</w:t>
      </w:r>
      <w:r w:rsidRPr="00261DE5">
        <w:rPr>
          <w:b w:val="0"/>
        </w:rPr>
        <w:t xml:space="preserve">, в соответствии со статьей 68 Областного закона </w:t>
      </w:r>
      <w:r>
        <w:rPr>
          <w:b w:val="0"/>
        </w:rPr>
        <w:t xml:space="preserve">от 12.05.2016 № 525-ЗС </w:t>
      </w:r>
      <w:r w:rsidR="006004D9">
        <w:rPr>
          <w:b w:val="0"/>
        </w:rPr>
        <w:t xml:space="preserve">«О выборах и </w:t>
      </w:r>
      <w:r w:rsidR="007E1BBE">
        <w:rPr>
          <w:b w:val="0"/>
        </w:rPr>
        <w:t xml:space="preserve"> </w:t>
      </w:r>
      <w:r w:rsidR="006004D9">
        <w:rPr>
          <w:b w:val="0"/>
        </w:rPr>
        <w:t xml:space="preserve">референдумах </w:t>
      </w:r>
      <w:r w:rsidR="00E04CD7">
        <w:rPr>
          <w:b w:val="0"/>
        </w:rPr>
        <w:br/>
      </w:r>
      <w:r w:rsidRPr="00261DE5">
        <w:rPr>
          <w:b w:val="0"/>
        </w:rPr>
        <w:t>в Ростовской области»</w:t>
      </w:r>
      <w:r w:rsidR="009041FE">
        <w:rPr>
          <w:b w:val="0"/>
        </w:rPr>
        <w:t>,</w:t>
      </w:r>
      <w:r w:rsidRPr="00261DE5">
        <w:rPr>
          <w:b w:val="0"/>
        </w:rPr>
        <w:t xml:space="preserve"> </w:t>
      </w:r>
    </w:p>
    <w:p w14:paraId="32894DF0" w14:textId="77777777" w:rsidR="000620E3" w:rsidRDefault="000620E3" w:rsidP="000620E3">
      <w:pPr>
        <w:pStyle w:val="21"/>
        <w:ind w:firstLine="709"/>
      </w:pPr>
    </w:p>
    <w:p w14:paraId="587FAF5A" w14:textId="77777777" w:rsidR="00E973DA" w:rsidRPr="00E973DA" w:rsidRDefault="00E973DA" w:rsidP="00E973DA">
      <w:pPr>
        <w:ind w:firstLine="567"/>
        <w:jc w:val="center"/>
        <w:rPr>
          <w:rFonts w:eastAsia="Calibri"/>
          <w:sz w:val="28"/>
          <w:szCs w:val="28"/>
          <w:lang w:eastAsia="en-US"/>
        </w:rPr>
      </w:pPr>
      <w:r w:rsidRPr="00E973DA">
        <w:rPr>
          <w:rFonts w:eastAsia="Calibri"/>
          <w:sz w:val="28"/>
          <w:szCs w:val="28"/>
          <w:lang w:eastAsia="en-US"/>
        </w:rPr>
        <w:t>Территориальная избирательная комиссия Ленинского района</w:t>
      </w:r>
    </w:p>
    <w:p w14:paraId="3576EE41" w14:textId="77777777" w:rsidR="00E973DA" w:rsidRPr="00E973DA" w:rsidRDefault="00E973DA" w:rsidP="00E973DA">
      <w:pPr>
        <w:ind w:firstLine="567"/>
        <w:jc w:val="center"/>
        <w:rPr>
          <w:rFonts w:eastAsia="Calibri"/>
          <w:sz w:val="28"/>
          <w:szCs w:val="28"/>
          <w:lang w:eastAsia="en-US"/>
        </w:rPr>
      </w:pPr>
      <w:r w:rsidRPr="00E973DA">
        <w:rPr>
          <w:rFonts w:eastAsia="Calibri"/>
          <w:sz w:val="28"/>
          <w:szCs w:val="28"/>
          <w:lang w:eastAsia="en-US"/>
        </w:rPr>
        <w:t>города Ростова-на-Дону ПОСТАНОВЛЯЕТ:</w:t>
      </w:r>
    </w:p>
    <w:p w14:paraId="2E9F164C" w14:textId="77777777" w:rsidR="000620E3" w:rsidRDefault="000620E3" w:rsidP="000620E3">
      <w:pPr>
        <w:autoSpaceDE w:val="0"/>
        <w:autoSpaceDN w:val="0"/>
        <w:adjustRightInd w:val="0"/>
        <w:ind w:firstLine="709"/>
        <w:jc w:val="both"/>
        <w:rPr>
          <w:sz w:val="28"/>
          <w:szCs w:val="2"/>
        </w:rPr>
      </w:pPr>
    </w:p>
    <w:p w14:paraId="28271D8E" w14:textId="051323D9" w:rsidR="007E1BBE" w:rsidRPr="00A20F48" w:rsidRDefault="000620E3" w:rsidP="00432A9A">
      <w:pPr>
        <w:pStyle w:val="aa"/>
        <w:numPr>
          <w:ilvl w:val="0"/>
          <w:numId w:val="4"/>
        </w:numPr>
        <w:tabs>
          <w:tab w:val="left" w:pos="2880"/>
        </w:tabs>
        <w:spacing w:line="360" w:lineRule="auto"/>
        <w:jc w:val="both"/>
      </w:pPr>
      <w:r w:rsidRPr="00A20F48">
        <w:rPr>
          <w:sz w:val="28"/>
          <w:szCs w:val="28"/>
        </w:rPr>
        <w:t xml:space="preserve">Передать вакантный депутатский мандат в </w:t>
      </w:r>
      <w:r w:rsidR="00E973DA" w:rsidRPr="00A20F48">
        <w:rPr>
          <w:sz w:val="28"/>
          <w:szCs w:val="28"/>
        </w:rPr>
        <w:t xml:space="preserve">Ростовской-на-Дону городской Думе </w:t>
      </w:r>
      <w:r w:rsidR="00203597" w:rsidRPr="00A20F48">
        <w:rPr>
          <w:sz w:val="28"/>
          <w:szCs w:val="28"/>
        </w:rPr>
        <w:t>восьмого</w:t>
      </w:r>
      <w:r w:rsidR="00E973DA" w:rsidRPr="00A20F48">
        <w:rPr>
          <w:sz w:val="28"/>
          <w:szCs w:val="28"/>
        </w:rPr>
        <w:t xml:space="preserve"> созыва</w:t>
      </w:r>
      <w:r w:rsidRPr="00A20F48">
        <w:rPr>
          <w:sz w:val="28"/>
          <w:szCs w:val="28"/>
        </w:rPr>
        <w:t xml:space="preserve"> зарегистрированному кандидату, включенному </w:t>
      </w:r>
      <w:r w:rsidR="002B0E4F" w:rsidRPr="00A20F48">
        <w:rPr>
          <w:sz w:val="28"/>
          <w:szCs w:val="28"/>
        </w:rPr>
        <w:br/>
        <w:t xml:space="preserve">в муниципальный список кандидатов, выдвинутый </w:t>
      </w:r>
      <w:r w:rsidR="003755BC" w:rsidRPr="00A20F48">
        <w:rPr>
          <w:sz w:val="28"/>
          <w:szCs w:val="28"/>
        </w:rPr>
        <w:t>Ростовск</w:t>
      </w:r>
      <w:r w:rsidR="00E04CD7">
        <w:rPr>
          <w:sz w:val="28"/>
          <w:szCs w:val="28"/>
        </w:rPr>
        <w:t>им</w:t>
      </w:r>
      <w:r w:rsidR="003755BC" w:rsidRPr="00A20F48">
        <w:rPr>
          <w:sz w:val="28"/>
          <w:szCs w:val="28"/>
        </w:rPr>
        <w:t xml:space="preserve"> региональн</w:t>
      </w:r>
      <w:r w:rsidR="00E04CD7">
        <w:rPr>
          <w:sz w:val="28"/>
          <w:szCs w:val="28"/>
        </w:rPr>
        <w:t>ым</w:t>
      </w:r>
      <w:r w:rsidR="003755BC" w:rsidRPr="00A20F48">
        <w:rPr>
          <w:sz w:val="28"/>
          <w:szCs w:val="28"/>
        </w:rPr>
        <w:t xml:space="preserve"> отделение</w:t>
      </w:r>
      <w:r w:rsidR="00E04CD7">
        <w:rPr>
          <w:sz w:val="28"/>
          <w:szCs w:val="28"/>
        </w:rPr>
        <w:t>м</w:t>
      </w:r>
      <w:r w:rsidR="003755BC" w:rsidRPr="00A20F48">
        <w:rPr>
          <w:sz w:val="28"/>
          <w:szCs w:val="28"/>
        </w:rPr>
        <w:t xml:space="preserve"> Политической партии</w:t>
      </w:r>
      <w:r w:rsidR="003755BC" w:rsidRPr="00A20F48">
        <w:rPr>
          <w:b/>
          <w:sz w:val="28"/>
          <w:szCs w:val="28"/>
        </w:rPr>
        <w:t xml:space="preserve"> ЛДПР – </w:t>
      </w:r>
      <w:r w:rsidR="003755BC" w:rsidRPr="00A20F48">
        <w:rPr>
          <w:sz w:val="28"/>
          <w:szCs w:val="28"/>
        </w:rPr>
        <w:t>Либерально-демократической партии России</w:t>
      </w:r>
      <w:r w:rsidRPr="00A20F48">
        <w:rPr>
          <w:sz w:val="28"/>
          <w:szCs w:val="28"/>
        </w:rPr>
        <w:t xml:space="preserve">, </w:t>
      </w:r>
      <w:r w:rsidR="00203597" w:rsidRPr="00A20F48">
        <w:rPr>
          <w:sz w:val="28"/>
          <w:szCs w:val="28"/>
        </w:rPr>
        <w:t>Синонян Тарасу Олеговичу</w:t>
      </w:r>
      <w:r w:rsidR="002B0E4F" w:rsidRPr="00A20F48">
        <w:rPr>
          <w:sz w:val="28"/>
          <w:szCs w:val="28"/>
        </w:rPr>
        <w:t xml:space="preserve"> </w:t>
      </w:r>
      <w:r w:rsidRPr="00A20F48">
        <w:rPr>
          <w:sz w:val="28"/>
          <w:szCs w:val="28"/>
        </w:rPr>
        <w:t>(</w:t>
      </w:r>
      <w:r w:rsidR="00203597" w:rsidRPr="00A20F48">
        <w:rPr>
          <w:sz w:val="28"/>
          <w:szCs w:val="28"/>
        </w:rPr>
        <w:t>Общемуниципальная часть</w:t>
      </w:r>
      <w:r w:rsidRPr="00A20F48">
        <w:rPr>
          <w:sz w:val="28"/>
          <w:szCs w:val="28"/>
        </w:rPr>
        <w:t xml:space="preserve">, номер в группе </w:t>
      </w:r>
      <w:r w:rsidR="00203597" w:rsidRPr="00A20F48">
        <w:rPr>
          <w:sz w:val="28"/>
          <w:szCs w:val="28"/>
        </w:rPr>
        <w:t>2</w:t>
      </w:r>
      <w:r w:rsidRPr="00A20F48">
        <w:rPr>
          <w:sz w:val="28"/>
          <w:szCs w:val="28"/>
        </w:rPr>
        <w:t>).</w:t>
      </w:r>
      <w:r w:rsidR="00A20F48">
        <w:tab/>
      </w:r>
    </w:p>
    <w:p w14:paraId="7FA5900C" w14:textId="7118FA19" w:rsidR="007E1BBE" w:rsidRDefault="000620E3" w:rsidP="00432A9A">
      <w:pPr>
        <w:pStyle w:val="aa"/>
        <w:numPr>
          <w:ilvl w:val="0"/>
          <w:numId w:val="4"/>
        </w:numPr>
        <w:spacing w:line="360" w:lineRule="auto"/>
        <w:jc w:val="both"/>
        <w:rPr>
          <w:sz w:val="28"/>
          <w:szCs w:val="28"/>
        </w:rPr>
      </w:pPr>
      <w:r w:rsidRPr="007E1BBE">
        <w:rPr>
          <w:sz w:val="28"/>
          <w:szCs w:val="28"/>
        </w:rPr>
        <w:t xml:space="preserve">Направить настоящее постановление в </w:t>
      </w:r>
      <w:r w:rsidR="002B0E4F" w:rsidRPr="007E1BBE">
        <w:rPr>
          <w:rFonts w:eastAsia="Calibri"/>
          <w:sz w:val="28"/>
          <w:szCs w:val="28"/>
        </w:rPr>
        <w:t>Ростовск</w:t>
      </w:r>
      <w:r w:rsidR="002B0E4F" w:rsidRPr="007E1BBE">
        <w:rPr>
          <w:sz w:val="28"/>
          <w:szCs w:val="28"/>
        </w:rPr>
        <w:t>ое</w:t>
      </w:r>
      <w:r w:rsidR="002B0E4F" w:rsidRPr="007E1BBE">
        <w:rPr>
          <w:rFonts w:eastAsia="Calibri"/>
          <w:sz w:val="28"/>
          <w:szCs w:val="28"/>
        </w:rPr>
        <w:t xml:space="preserve"> региональн</w:t>
      </w:r>
      <w:r w:rsidR="002B0E4F" w:rsidRPr="007E1BBE">
        <w:rPr>
          <w:sz w:val="28"/>
          <w:szCs w:val="28"/>
        </w:rPr>
        <w:t>ое</w:t>
      </w:r>
      <w:r w:rsidR="002B0E4F" w:rsidRPr="007E1BBE">
        <w:rPr>
          <w:rFonts w:eastAsia="Calibri"/>
          <w:sz w:val="28"/>
          <w:szCs w:val="28"/>
        </w:rPr>
        <w:t xml:space="preserve"> отделение Политической партии </w:t>
      </w:r>
      <w:r w:rsidR="002B0E4F" w:rsidRPr="007E1BBE">
        <w:rPr>
          <w:rFonts w:eastAsia="Calibri"/>
          <w:b/>
          <w:sz w:val="28"/>
          <w:szCs w:val="28"/>
        </w:rPr>
        <w:t>ЛДПР</w:t>
      </w:r>
      <w:r w:rsidR="00377B5B">
        <w:rPr>
          <w:rFonts w:eastAsia="Calibri"/>
          <w:b/>
          <w:sz w:val="28"/>
          <w:szCs w:val="28"/>
        </w:rPr>
        <w:t xml:space="preserve"> </w:t>
      </w:r>
      <w:r w:rsidR="00377B5B">
        <w:rPr>
          <w:rFonts w:eastAsia="Calibri"/>
          <w:sz w:val="28"/>
          <w:szCs w:val="28"/>
        </w:rPr>
        <w:t xml:space="preserve">– </w:t>
      </w:r>
      <w:r w:rsidR="002B0E4F" w:rsidRPr="007E1BBE">
        <w:rPr>
          <w:rFonts w:eastAsia="Calibri"/>
          <w:sz w:val="28"/>
          <w:szCs w:val="28"/>
        </w:rPr>
        <w:t>Либерально-демократической партии России</w:t>
      </w:r>
      <w:r w:rsidRPr="007E1BBE">
        <w:rPr>
          <w:sz w:val="28"/>
          <w:szCs w:val="28"/>
        </w:rPr>
        <w:t xml:space="preserve"> </w:t>
      </w:r>
      <w:r w:rsidR="007E1BBE">
        <w:rPr>
          <w:sz w:val="28"/>
          <w:szCs w:val="28"/>
        </w:rPr>
        <w:br/>
      </w:r>
      <w:r w:rsidRPr="007E1BBE">
        <w:rPr>
          <w:sz w:val="28"/>
          <w:szCs w:val="28"/>
        </w:rPr>
        <w:t xml:space="preserve">и зарегистрированному кандидату </w:t>
      </w:r>
      <w:r w:rsidR="00407F24" w:rsidRPr="00407F24">
        <w:rPr>
          <w:sz w:val="28"/>
          <w:szCs w:val="28"/>
        </w:rPr>
        <w:t>Синонян Тарасу Олеговичу</w:t>
      </w:r>
      <w:r w:rsidRPr="00407F24">
        <w:rPr>
          <w:sz w:val="28"/>
          <w:szCs w:val="28"/>
        </w:rPr>
        <w:t>.</w:t>
      </w:r>
    </w:p>
    <w:p w14:paraId="0D9416CC" w14:textId="77777777" w:rsidR="007E1BBE" w:rsidRDefault="007A1DF8" w:rsidP="00432A9A">
      <w:pPr>
        <w:pStyle w:val="aa"/>
        <w:numPr>
          <w:ilvl w:val="0"/>
          <w:numId w:val="4"/>
        </w:numPr>
        <w:spacing w:line="360" w:lineRule="auto"/>
        <w:jc w:val="both"/>
        <w:rPr>
          <w:sz w:val="28"/>
          <w:szCs w:val="28"/>
        </w:rPr>
      </w:pPr>
      <w:r w:rsidRPr="007A1DF8">
        <w:rPr>
          <w:bCs/>
          <w:sz w:val="28"/>
          <w:szCs w:val="28"/>
        </w:rPr>
        <w:t>Разместить настоящее постановление на сайте Территориальной избирательной комиссии Ленинского района города Ростова-на-Дону в информационно-телекоммуникационной сети «Интернет»</w:t>
      </w:r>
      <w:r w:rsidR="007E1BBE" w:rsidRPr="007E1BBE">
        <w:rPr>
          <w:sz w:val="28"/>
          <w:szCs w:val="28"/>
        </w:rPr>
        <w:t>.</w:t>
      </w:r>
    </w:p>
    <w:p w14:paraId="053B3C19" w14:textId="663F745C" w:rsidR="000620E3" w:rsidRPr="007E1BBE" w:rsidRDefault="007E1BBE" w:rsidP="00432A9A">
      <w:pPr>
        <w:pStyle w:val="aa"/>
        <w:numPr>
          <w:ilvl w:val="0"/>
          <w:numId w:val="4"/>
        </w:numPr>
        <w:spacing w:line="360" w:lineRule="auto"/>
        <w:jc w:val="both"/>
        <w:rPr>
          <w:sz w:val="28"/>
          <w:szCs w:val="28"/>
        </w:rPr>
      </w:pPr>
      <w:r w:rsidRPr="007E1BBE">
        <w:rPr>
          <w:sz w:val="28"/>
          <w:szCs w:val="28"/>
        </w:rPr>
        <w:lastRenderedPageBreak/>
        <w:t xml:space="preserve">Контроль за выполнением настоящего постановления возложить на секретаря Территориальной избирательной комиссии Ленинского района города </w:t>
      </w:r>
      <w:r>
        <w:rPr>
          <w:sz w:val="28"/>
          <w:szCs w:val="28"/>
        </w:rPr>
        <w:br/>
      </w:r>
      <w:r w:rsidRPr="007E1BBE">
        <w:rPr>
          <w:sz w:val="28"/>
          <w:szCs w:val="28"/>
        </w:rPr>
        <w:t>Ростова-на-Дону М.А. Семёнычеву.</w:t>
      </w:r>
      <w:r w:rsidR="000620E3" w:rsidRPr="007E1BBE">
        <w:rPr>
          <w:sz w:val="28"/>
          <w:szCs w:val="28"/>
        </w:rPr>
        <w:tab/>
      </w:r>
    </w:p>
    <w:p w14:paraId="4C7D3019" w14:textId="77777777" w:rsidR="000620E3" w:rsidRDefault="000620E3" w:rsidP="000620E3">
      <w:pPr>
        <w:widowControl w:val="0"/>
        <w:ind w:firstLine="709"/>
        <w:jc w:val="both"/>
        <w:rPr>
          <w:sz w:val="28"/>
          <w:szCs w:val="28"/>
        </w:rPr>
      </w:pPr>
    </w:p>
    <w:tbl>
      <w:tblPr>
        <w:tblW w:w="9747" w:type="dxa"/>
        <w:tblLook w:val="04A0" w:firstRow="1" w:lastRow="0" w:firstColumn="1" w:lastColumn="0" w:noHBand="0" w:noVBand="1"/>
      </w:tblPr>
      <w:tblGrid>
        <w:gridCol w:w="3352"/>
        <w:gridCol w:w="3419"/>
        <w:gridCol w:w="2976"/>
      </w:tblGrid>
      <w:tr w:rsidR="00407F24" w:rsidRPr="00407F24" w14:paraId="66597299" w14:textId="77777777" w:rsidTr="00604F8C">
        <w:trPr>
          <w:trHeight w:val="502"/>
        </w:trPr>
        <w:tc>
          <w:tcPr>
            <w:tcW w:w="3352" w:type="dxa"/>
          </w:tcPr>
          <w:p w14:paraId="79AAFE94" w14:textId="77777777" w:rsidR="00407F24" w:rsidRPr="00407F24" w:rsidRDefault="00407F24" w:rsidP="00407F24">
            <w:pPr>
              <w:tabs>
                <w:tab w:val="left" w:pos="7655"/>
                <w:tab w:val="left" w:pos="7938"/>
                <w:tab w:val="left" w:pos="8505"/>
              </w:tabs>
              <w:rPr>
                <w:sz w:val="28"/>
                <w:szCs w:val="28"/>
              </w:rPr>
            </w:pPr>
            <w:r w:rsidRPr="00407F24">
              <w:rPr>
                <w:sz w:val="28"/>
                <w:szCs w:val="28"/>
              </w:rPr>
              <w:t>Председатель комиссии</w:t>
            </w:r>
          </w:p>
          <w:p w14:paraId="2FF56941" w14:textId="77777777" w:rsidR="00407F24" w:rsidRPr="00407F24" w:rsidRDefault="00407F24" w:rsidP="00407F24">
            <w:pPr>
              <w:tabs>
                <w:tab w:val="left" w:pos="7655"/>
                <w:tab w:val="left" w:pos="7938"/>
                <w:tab w:val="left" w:pos="8505"/>
              </w:tabs>
              <w:rPr>
                <w:sz w:val="28"/>
                <w:szCs w:val="28"/>
              </w:rPr>
            </w:pPr>
            <w:r w:rsidRPr="00407F24">
              <w:rPr>
                <w:sz w:val="28"/>
                <w:szCs w:val="28"/>
              </w:rPr>
              <w:t xml:space="preserve">                                                                    </w:t>
            </w:r>
          </w:p>
        </w:tc>
        <w:tc>
          <w:tcPr>
            <w:tcW w:w="3419" w:type="dxa"/>
          </w:tcPr>
          <w:p w14:paraId="74D3B542" w14:textId="77777777" w:rsidR="00407F24" w:rsidRPr="00407F24" w:rsidRDefault="00407F24" w:rsidP="00407F24">
            <w:pPr>
              <w:tabs>
                <w:tab w:val="left" w:pos="7655"/>
                <w:tab w:val="left" w:pos="7938"/>
                <w:tab w:val="left" w:pos="8505"/>
              </w:tabs>
              <w:rPr>
                <w:sz w:val="12"/>
                <w:szCs w:val="12"/>
              </w:rPr>
            </w:pPr>
            <w:r w:rsidRPr="00407F24">
              <w:rPr>
                <w:sz w:val="28"/>
                <w:szCs w:val="28"/>
              </w:rPr>
              <w:t xml:space="preserve">  </w:t>
            </w:r>
          </w:p>
        </w:tc>
        <w:tc>
          <w:tcPr>
            <w:tcW w:w="2976" w:type="dxa"/>
          </w:tcPr>
          <w:p w14:paraId="78DD8C3A" w14:textId="77777777" w:rsidR="00407F24" w:rsidRPr="00407F24" w:rsidRDefault="00407F24" w:rsidP="00407F24">
            <w:pPr>
              <w:tabs>
                <w:tab w:val="left" w:pos="7655"/>
                <w:tab w:val="left" w:pos="7938"/>
                <w:tab w:val="left" w:pos="8505"/>
              </w:tabs>
              <w:jc w:val="right"/>
              <w:rPr>
                <w:sz w:val="12"/>
                <w:szCs w:val="12"/>
              </w:rPr>
            </w:pPr>
            <w:r w:rsidRPr="00407F24">
              <w:rPr>
                <w:sz w:val="28"/>
                <w:szCs w:val="28"/>
              </w:rPr>
              <w:t>О.С. Кручинина</w:t>
            </w:r>
          </w:p>
        </w:tc>
      </w:tr>
      <w:tr w:rsidR="00407F24" w:rsidRPr="00407F24" w14:paraId="5EA89FAF" w14:textId="77777777" w:rsidTr="00604F8C">
        <w:trPr>
          <w:trHeight w:val="385"/>
        </w:trPr>
        <w:tc>
          <w:tcPr>
            <w:tcW w:w="3352" w:type="dxa"/>
          </w:tcPr>
          <w:p w14:paraId="108E3638" w14:textId="77777777" w:rsidR="00407F24" w:rsidRPr="00407F24" w:rsidRDefault="00407F24" w:rsidP="00407F24">
            <w:pPr>
              <w:tabs>
                <w:tab w:val="left" w:pos="7655"/>
                <w:tab w:val="left" w:pos="7938"/>
                <w:tab w:val="left" w:pos="8505"/>
              </w:tabs>
              <w:rPr>
                <w:sz w:val="28"/>
                <w:szCs w:val="28"/>
              </w:rPr>
            </w:pPr>
            <w:r w:rsidRPr="00407F24">
              <w:rPr>
                <w:sz w:val="28"/>
                <w:szCs w:val="28"/>
              </w:rPr>
              <w:t xml:space="preserve">Секретарь комиссии                                                                  </w:t>
            </w:r>
          </w:p>
        </w:tc>
        <w:tc>
          <w:tcPr>
            <w:tcW w:w="3419" w:type="dxa"/>
          </w:tcPr>
          <w:p w14:paraId="3AC2C5A1" w14:textId="77777777" w:rsidR="00407F24" w:rsidRPr="00407F24" w:rsidRDefault="00407F24" w:rsidP="00407F24">
            <w:pPr>
              <w:tabs>
                <w:tab w:val="left" w:pos="7655"/>
                <w:tab w:val="left" w:pos="7938"/>
                <w:tab w:val="left" w:pos="8505"/>
              </w:tabs>
              <w:rPr>
                <w:sz w:val="28"/>
                <w:szCs w:val="28"/>
              </w:rPr>
            </w:pPr>
          </w:p>
        </w:tc>
        <w:tc>
          <w:tcPr>
            <w:tcW w:w="2976" w:type="dxa"/>
          </w:tcPr>
          <w:p w14:paraId="5D248FAC" w14:textId="77777777" w:rsidR="00407F24" w:rsidRPr="00407F24" w:rsidRDefault="00407F24" w:rsidP="00407F24">
            <w:pPr>
              <w:tabs>
                <w:tab w:val="left" w:pos="7655"/>
                <w:tab w:val="left" w:pos="7938"/>
                <w:tab w:val="left" w:pos="8505"/>
              </w:tabs>
              <w:jc w:val="right"/>
              <w:rPr>
                <w:sz w:val="28"/>
                <w:szCs w:val="28"/>
              </w:rPr>
            </w:pPr>
            <w:r w:rsidRPr="00407F24">
              <w:rPr>
                <w:sz w:val="28"/>
                <w:szCs w:val="28"/>
              </w:rPr>
              <w:t>М.А. Семёнычева</w:t>
            </w:r>
          </w:p>
        </w:tc>
      </w:tr>
    </w:tbl>
    <w:p w14:paraId="0602F37D" w14:textId="77777777" w:rsidR="000620E3" w:rsidRDefault="000620E3" w:rsidP="000620E3">
      <w:pPr>
        <w:tabs>
          <w:tab w:val="left" w:pos="4536"/>
          <w:tab w:val="left" w:pos="5670"/>
        </w:tabs>
        <w:jc w:val="center"/>
      </w:pPr>
    </w:p>
    <w:p w14:paraId="3A43C000" w14:textId="77777777" w:rsidR="000620E3" w:rsidRDefault="000620E3" w:rsidP="000620E3">
      <w:pPr>
        <w:tabs>
          <w:tab w:val="left" w:pos="4536"/>
          <w:tab w:val="left" w:pos="5670"/>
        </w:tabs>
        <w:jc w:val="center"/>
      </w:pPr>
    </w:p>
    <w:p w14:paraId="5429A5AD" w14:textId="77777777" w:rsidR="000620E3" w:rsidRDefault="000620E3" w:rsidP="000620E3">
      <w:pPr>
        <w:tabs>
          <w:tab w:val="left" w:pos="4536"/>
          <w:tab w:val="left" w:pos="5670"/>
        </w:tabs>
        <w:jc w:val="center"/>
      </w:pPr>
    </w:p>
    <w:p w14:paraId="5CC5CA58" w14:textId="77777777" w:rsidR="000620E3" w:rsidRDefault="000620E3" w:rsidP="000620E3"/>
    <w:p w14:paraId="2AF06C69" w14:textId="77777777" w:rsidR="000620E3" w:rsidRDefault="000620E3" w:rsidP="000620E3"/>
    <w:p w14:paraId="647BB4D6" w14:textId="77777777" w:rsidR="000620E3" w:rsidRDefault="000620E3" w:rsidP="000620E3"/>
    <w:p w14:paraId="78D55486" w14:textId="77777777" w:rsidR="000620E3" w:rsidRDefault="000620E3" w:rsidP="000620E3"/>
    <w:p w14:paraId="2B189044" w14:textId="77777777" w:rsidR="000620E3" w:rsidRDefault="000620E3" w:rsidP="000620E3"/>
    <w:p w14:paraId="686356A5" w14:textId="77777777" w:rsidR="000620E3" w:rsidRDefault="000620E3" w:rsidP="000620E3"/>
    <w:p w14:paraId="45FFDEE5" w14:textId="77777777" w:rsidR="000620E3" w:rsidRDefault="000620E3" w:rsidP="000620E3"/>
    <w:p w14:paraId="0416C0B3" w14:textId="77777777" w:rsidR="000620E3" w:rsidRDefault="000620E3" w:rsidP="000620E3"/>
    <w:p w14:paraId="77EB4DC5" w14:textId="77777777" w:rsidR="000620E3" w:rsidRDefault="000620E3" w:rsidP="000620E3"/>
    <w:p w14:paraId="191367FE" w14:textId="77777777" w:rsidR="000620E3" w:rsidRDefault="000620E3" w:rsidP="000620E3"/>
    <w:p w14:paraId="188944A2" w14:textId="77777777" w:rsidR="000620E3" w:rsidRDefault="000620E3" w:rsidP="000620E3"/>
    <w:p w14:paraId="651AA7A8" w14:textId="77777777" w:rsidR="000620E3" w:rsidRDefault="000620E3" w:rsidP="000620E3"/>
    <w:p w14:paraId="4A9EC9B2" w14:textId="77777777" w:rsidR="00556181" w:rsidRDefault="00556181"/>
    <w:sectPr w:rsidR="00556181" w:rsidSect="00A20F48">
      <w:pgSz w:w="11906" w:h="16838"/>
      <w:pgMar w:top="567" w:right="567" w:bottom="567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3DDAE89" w14:textId="77777777" w:rsidR="00A91A99" w:rsidRDefault="00A91A99">
      <w:r>
        <w:separator/>
      </w:r>
    </w:p>
  </w:endnote>
  <w:endnote w:type="continuationSeparator" w:id="0">
    <w:p w14:paraId="6B8AB73E" w14:textId="77777777" w:rsidR="00A91A99" w:rsidRDefault="00A91A9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059A76C" w14:textId="77777777" w:rsidR="00A91A99" w:rsidRDefault="00A91A99">
      <w:r>
        <w:separator/>
      </w:r>
    </w:p>
  </w:footnote>
  <w:footnote w:type="continuationSeparator" w:id="0">
    <w:p w14:paraId="5DCA51D2" w14:textId="77777777" w:rsidR="00A91A99" w:rsidRDefault="00A91A9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131D6BEF"/>
    <w:multiLevelType w:val="hybridMultilevel"/>
    <w:tmpl w:val="05BA1C44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5EB20AD1"/>
    <w:multiLevelType w:val="hybridMultilevel"/>
    <w:tmpl w:val="1E5CFD74"/>
    <w:lvl w:ilvl="0" w:tplc="D9E85722">
      <w:start w:val="1"/>
      <w:numFmt w:val="decimal"/>
      <w:lvlText w:val="%1."/>
      <w:lvlJc w:val="left"/>
      <w:pPr>
        <w:ind w:left="360" w:hanging="360"/>
      </w:pPr>
      <w:rPr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7E7053E4"/>
    <w:multiLevelType w:val="hybridMultilevel"/>
    <w:tmpl w:val="16B0E374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622617837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233274288">
    <w:abstractNumId w:val="3"/>
  </w:num>
  <w:num w:numId="3" w16cid:durableId="1273171405">
    <w:abstractNumId w:val="1"/>
  </w:num>
  <w:num w:numId="4" w16cid:durableId="133229317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0620E3"/>
    <w:rsid w:val="00022C51"/>
    <w:rsid w:val="0003270F"/>
    <w:rsid w:val="00054268"/>
    <w:rsid w:val="00054C20"/>
    <w:rsid w:val="00057092"/>
    <w:rsid w:val="000620E3"/>
    <w:rsid w:val="0012403E"/>
    <w:rsid w:val="00144052"/>
    <w:rsid w:val="001A6F22"/>
    <w:rsid w:val="00203597"/>
    <w:rsid w:val="00216C7D"/>
    <w:rsid w:val="002274DF"/>
    <w:rsid w:val="002B0E4F"/>
    <w:rsid w:val="002E5979"/>
    <w:rsid w:val="002F06DE"/>
    <w:rsid w:val="00326202"/>
    <w:rsid w:val="003755BC"/>
    <w:rsid w:val="00377B5B"/>
    <w:rsid w:val="00384393"/>
    <w:rsid w:val="00407F24"/>
    <w:rsid w:val="00432A9A"/>
    <w:rsid w:val="00556181"/>
    <w:rsid w:val="006004D9"/>
    <w:rsid w:val="006A7664"/>
    <w:rsid w:val="007327FE"/>
    <w:rsid w:val="00734B46"/>
    <w:rsid w:val="0074468D"/>
    <w:rsid w:val="007A1DF8"/>
    <w:rsid w:val="007E1BBE"/>
    <w:rsid w:val="00801AEB"/>
    <w:rsid w:val="008436B3"/>
    <w:rsid w:val="00865D19"/>
    <w:rsid w:val="009041FE"/>
    <w:rsid w:val="00A20F48"/>
    <w:rsid w:val="00A91A99"/>
    <w:rsid w:val="00B843ED"/>
    <w:rsid w:val="00BB5372"/>
    <w:rsid w:val="00C643E9"/>
    <w:rsid w:val="00DE6CC4"/>
    <w:rsid w:val="00E04CD7"/>
    <w:rsid w:val="00E973DA"/>
    <w:rsid w:val="00EA6613"/>
    <w:rsid w:val="00EE5904"/>
    <w:rsid w:val="00F116F6"/>
    <w:rsid w:val="00FC231B"/>
    <w:rsid w:val="00FD4DCF"/>
    <w:rsid w:val="00FF03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13BEDEE"/>
  <w15:docId w15:val="{C3D27B24-FECC-47C6-8082-16174ED9BC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0620E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0620E3"/>
    <w:pPr>
      <w:keepNext/>
      <w:widowControl w:val="0"/>
      <w:spacing w:line="360" w:lineRule="auto"/>
      <w:ind w:firstLine="709"/>
      <w:jc w:val="both"/>
      <w:outlineLvl w:val="0"/>
    </w:pPr>
    <w:rPr>
      <w:sz w:val="28"/>
    </w:rPr>
  </w:style>
  <w:style w:type="paragraph" w:styleId="2">
    <w:name w:val="heading 2"/>
    <w:basedOn w:val="a"/>
    <w:next w:val="a"/>
    <w:link w:val="20"/>
    <w:qFormat/>
    <w:rsid w:val="000620E3"/>
    <w:pPr>
      <w:keepNext/>
      <w:jc w:val="center"/>
      <w:outlineLvl w:val="1"/>
    </w:pPr>
    <w:rPr>
      <w:b/>
      <w:spacing w:val="20"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0620E3"/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customStyle="1" w:styleId="20">
    <w:name w:val="Заголовок 2 Знак"/>
    <w:basedOn w:val="a0"/>
    <w:link w:val="2"/>
    <w:rsid w:val="000620E3"/>
    <w:rPr>
      <w:rFonts w:ascii="Times New Roman" w:eastAsia="Times New Roman" w:hAnsi="Times New Roman" w:cs="Times New Roman"/>
      <w:b/>
      <w:spacing w:val="20"/>
      <w:sz w:val="28"/>
      <w:szCs w:val="20"/>
      <w:lang w:eastAsia="ru-RU"/>
    </w:rPr>
  </w:style>
  <w:style w:type="paragraph" w:styleId="21">
    <w:name w:val="Body Text Indent 2"/>
    <w:basedOn w:val="a"/>
    <w:link w:val="22"/>
    <w:semiHidden/>
    <w:rsid w:val="000620E3"/>
    <w:pPr>
      <w:autoSpaceDE w:val="0"/>
      <w:autoSpaceDN w:val="0"/>
      <w:adjustRightInd w:val="0"/>
      <w:ind w:firstLine="540"/>
      <w:jc w:val="both"/>
    </w:pPr>
    <w:rPr>
      <w:sz w:val="28"/>
      <w:szCs w:val="2"/>
    </w:rPr>
  </w:style>
  <w:style w:type="character" w:customStyle="1" w:styleId="22">
    <w:name w:val="Основной текст с отступом 2 Знак"/>
    <w:basedOn w:val="a0"/>
    <w:link w:val="21"/>
    <w:semiHidden/>
    <w:rsid w:val="000620E3"/>
    <w:rPr>
      <w:rFonts w:ascii="Times New Roman" w:eastAsia="Times New Roman" w:hAnsi="Times New Roman" w:cs="Times New Roman"/>
      <w:sz w:val="28"/>
      <w:szCs w:val="2"/>
      <w:lang w:eastAsia="ru-RU"/>
    </w:rPr>
  </w:style>
  <w:style w:type="paragraph" w:customStyle="1" w:styleId="ConsPlusNormal">
    <w:name w:val="ConsPlusNormal"/>
    <w:rsid w:val="000620E3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b/>
      <w:bCs/>
      <w:sz w:val="28"/>
      <w:szCs w:val="28"/>
    </w:rPr>
  </w:style>
  <w:style w:type="paragraph" w:styleId="a3">
    <w:name w:val="Body Text Indent"/>
    <w:basedOn w:val="a"/>
    <w:link w:val="a4"/>
    <w:uiPriority w:val="99"/>
    <w:unhideWhenUsed/>
    <w:rsid w:val="000620E3"/>
    <w:pPr>
      <w:spacing w:after="120"/>
      <w:ind w:left="283"/>
    </w:pPr>
  </w:style>
  <w:style w:type="character" w:customStyle="1" w:styleId="a4">
    <w:name w:val="Основной текст с отступом Знак"/>
    <w:basedOn w:val="a0"/>
    <w:link w:val="a3"/>
    <w:uiPriority w:val="99"/>
    <w:rsid w:val="000620E3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header"/>
    <w:basedOn w:val="a"/>
    <w:link w:val="a6"/>
    <w:uiPriority w:val="99"/>
    <w:unhideWhenUsed/>
    <w:rsid w:val="000620E3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0620E3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Balloon Text"/>
    <w:basedOn w:val="a"/>
    <w:link w:val="a8"/>
    <w:uiPriority w:val="99"/>
    <w:semiHidden/>
    <w:unhideWhenUsed/>
    <w:rsid w:val="0003270F"/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03270F"/>
    <w:rPr>
      <w:rFonts w:ascii="Segoe UI" w:eastAsia="Times New Roman" w:hAnsi="Segoe UI" w:cs="Segoe UI"/>
      <w:sz w:val="18"/>
      <w:szCs w:val="18"/>
      <w:lang w:eastAsia="ru-RU"/>
    </w:rPr>
  </w:style>
  <w:style w:type="paragraph" w:styleId="a9">
    <w:name w:val="List Paragraph"/>
    <w:basedOn w:val="a"/>
    <w:uiPriority w:val="34"/>
    <w:qFormat/>
    <w:rsid w:val="002B0E4F"/>
    <w:pPr>
      <w:ind w:left="720"/>
      <w:contextualSpacing/>
    </w:pPr>
  </w:style>
  <w:style w:type="paragraph" w:styleId="aa">
    <w:name w:val="No Spacing"/>
    <w:uiPriority w:val="1"/>
    <w:qFormat/>
    <w:rsid w:val="002B0E4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b">
    <w:name w:val="footer"/>
    <w:basedOn w:val="a"/>
    <w:link w:val="ac"/>
    <w:uiPriority w:val="99"/>
    <w:unhideWhenUsed/>
    <w:rsid w:val="007E1BBE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basedOn w:val="a0"/>
    <w:link w:val="ab"/>
    <w:uiPriority w:val="99"/>
    <w:rsid w:val="007E1BBE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72</TotalTime>
  <Pages>2</Pages>
  <Words>327</Words>
  <Characters>1869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User-3Logic-5</dc:creator>
  <cp:keywords/>
  <dc:description/>
  <cp:lastModifiedBy>Вероника Семёнычева</cp:lastModifiedBy>
  <cp:revision>34</cp:revision>
  <cp:lastPrinted>2023-10-02T06:52:00Z</cp:lastPrinted>
  <dcterms:created xsi:type="dcterms:W3CDTF">2023-09-21T05:14:00Z</dcterms:created>
  <dcterms:modified xsi:type="dcterms:W3CDTF">2025-09-21T17:38:00Z</dcterms:modified>
</cp:coreProperties>
</file>