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A37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C59E89" wp14:editId="4D5FACB5">
            <wp:extent cx="476250" cy="5429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A377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6F4B01" w:rsidRPr="00AA377F" w:rsidRDefault="006F4B01" w:rsidP="006F4B01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A377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A377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6F4B01" w:rsidRPr="00AA377F" w:rsidRDefault="006F4B01" w:rsidP="006F4B0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DE3CF8" w:rsidRPr="00DE3CF8" w:rsidRDefault="003D0557" w:rsidP="00DE3C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2026 г.                                                        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DE3CF8" w:rsidRPr="00DE3CF8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058D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</w:p>
    <w:p w:rsidR="00684BF4" w:rsidRPr="00223DC9" w:rsidRDefault="00684BF4" w:rsidP="00684BF4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7"/>
      </w:tblGrid>
      <w:tr w:rsidR="00126473" w:rsidTr="009068ED">
        <w:trPr>
          <w:trHeight w:val="1229"/>
          <w:jc w:val="center"/>
        </w:trPr>
        <w:tc>
          <w:tcPr>
            <w:tcW w:w="6097" w:type="dxa"/>
          </w:tcPr>
          <w:p w:rsidR="009068ED" w:rsidRPr="009068ED" w:rsidRDefault="009068ED" w:rsidP="009068ED">
            <w:pPr>
              <w:pStyle w:val="a6"/>
              <w:jc w:val="both"/>
              <w:rPr>
                <w:b/>
                <w:sz w:val="28"/>
                <w:szCs w:val="28"/>
              </w:rPr>
            </w:pPr>
            <w:r w:rsidRPr="009068ED">
              <w:rPr>
                <w:b/>
                <w:sz w:val="28"/>
                <w:szCs w:val="28"/>
              </w:rPr>
              <w:t xml:space="preserve">Об исключении из резерва составов участковых комиссий </w:t>
            </w:r>
            <w:r>
              <w:rPr>
                <w:b/>
                <w:sz w:val="28"/>
                <w:szCs w:val="28"/>
              </w:rPr>
              <w:t xml:space="preserve">Ленинского </w:t>
            </w:r>
            <w:r w:rsidRPr="009068ED">
              <w:rPr>
                <w:b/>
                <w:sz w:val="28"/>
                <w:szCs w:val="28"/>
              </w:rPr>
              <w:t>района города Ростова-на-Дону</w:t>
            </w:r>
          </w:p>
          <w:p w:rsidR="00126473" w:rsidRPr="00126473" w:rsidRDefault="00126473" w:rsidP="00126473">
            <w:pPr>
              <w:pStyle w:val="a6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</w:t>
      </w:r>
    </w:p>
    <w:p w:rsidR="001C4B90" w:rsidRPr="00E13077" w:rsidRDefault="001C4B90" w:rsidP="0021105C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основании  </w:t>
      </w:r>
      <w:hyperlink r:id="rId7" w:anchor="100368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 9 статьи  26</w:t>
        </w:r>
      </w:hyperlink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hyperlink r:id="rId8" w:anchor="000287" w:history="1"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пункта 5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vertAlign w:val="superscript"/>
            <w:lang w:eastAsia="ru-RU"/>
          </w:rPr>
          <w:t>1</w:t>
        </w:r>
        <w:r w:rsidRPr="00E1307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статьи 27</w:t>
        </w:r>
      </w:hyperlink>
      <w:r w:rsidR="0044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Федерального закона от 12.06.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2002 № 67-ФЗ «Об основных гарантиях избирательных прав </w:t>
      </w:r>
      <w:r w:rsidR="00846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права на участие в референдуме граждан Российской Федерации», пункта 25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Центральной избирательной комиссии РФ </w:t>
      </w:r>
      <w:r w:rsidR="005F11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05.12.2012 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и назначения нового члена участковой комиссии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резерва составов участковых комиссий»,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67B3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остановления Избирательной комиссии Ростовской области от 24.05.2018 № 38-9 «О возложении полномочий по формированию резерва составов участковых комиссий </w:t>
      </w:r>
      <w:r w:rsidR="0021105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130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территориальные избирательные комиссии»,</w:t>
      </w:r>
    </w:p>
    <w:p w:rsidR="001C4B90" w:rsidRPr="00223DC9" w:rsidRDefault="001C4B90" w:rsidP="001C4B9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223DC9" w:rsidRDefault="001C4B90" w:rsidP="001C4B90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1C4B90" w:rsidRPr="00223DC9" w:rsidRDefault="001C4B90" w:rsidP="001C4B90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1C4B90" w:rsidRDefault="009068ED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068ED">
        <w:rPr>
          <w:rFonts w:ascii="Times New Roman" w:hAnsi="Times New Roman" w:cs="Times New Roman"/>
          <w:sz w:val="28"/>
          <w:szCs w:val="28"/>
        </w:rPr>
        <w:t xml:space="preserve">Исключить из резерва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Ленинского</w:t>
      </w:r>
      <w:r w:rsidRPr="009068ED">
        <w:rPr>
          <w:rFonts w:ascii="Times New Roman" w:hAnsi="Times New Roman" w:cs="Times New Roman"/>
          <w:sz w:val="28"/>
          <w:szCs w:val="28"/>
        </w:rPr>
        <w:t xml:space="preserve"> района города Ростова-на-Дону лиц согласно прилагаемому списку</w:t>
      </w:r>
      <w:bookmarkEnd w:id="0"/>
      <w:r w:rsidR="001C4B90">
        <w:rPr>
          <w:rFonts w:ascii="Times New Roman" w:hAnsi="Times New Roman" w:cs="Times New Roman"/>
          <w:sz w:val="28"/>
          <w:szCs w:val="28"/>
        </w:rPr>
        <w:t>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F0D3B"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 xml:space="preserve">Е.В. </w:t>
      </w:r>
      <w:r w:rsidRPr="00FF0D3B">
        <w:rPr>
          <w:rFonts w:ascii="Times New Roman" w:hAnsi="Times New Roman" w:cs="Times New Roman"/>
          <w:sz w:val="28"/>
          <w:szCs w:val="28"/>
        </w:rPr>
        <w:t>Филипенко  внести соответствующую информацию</w:t>
      </w:r>
      <w:r>
        <w:rPr>
          <w:rFonts w:ascii="Times New Roman" w:hAnsi="Times New Roman" w:cs="Times New Roman"/>
          <w:sz w:val="28"/>
          <w:szCs w:val="28"/>
        </w:rPr>
        <w:br/>
      </w:r>
      <w:r w:rsidRPr="0030726D">
        <w:rPr>
          <w:rFonts w:ascii="Times New Roman" w:hAnsi="Times New Roman" w:cs="Times New Roman"/>
          <w:sz w:val="28"/>
          <w:szCs w:val="28"/>
        </w:rPr>
        <w:t>в ГАС «Выборы».</w:t>
      </w:r>
    </w:p>
    <w:p w:rsidR="001C4B90" w:rsidRDefault="001C4B90" w:rsidP="001C4B90">
      <w:pPr>
        <w:pStyle w:val="ConsPlusNonforma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9068ED" w:rsidRPr="009068ED" w:rsidRDefault="009068ED" w:rsidP="009068ED">
      <w:pPr>
        <w:pStyle w:val="a6"/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068ED">
        <w:rPr>
          <w:rFonts w:ascii="Times New Roman" w:eastAsia="Calibri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                в информационно-телекоммуникационной сети «Интернет».</w:t>
      </w:r>
    </w:p>
    <w:p w:rsidR="001C4B90" w:rsidRDefault="001C4B90" w:rsidP="001C4B90">
      <w:pPr>
        <w:numPr>
          <w:ilvl w:val="0"/>
          <w:numId w:val="3"/>
        </w:num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Контроль за выполнением настоящего постановления возложить </w:t>
      </w:r>
      <w:r w:rsidR="0084658A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на секретаря Территориальной избирательной комиссии Ленинского 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города Ростова-на-Дону  М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r w:rsidR="00DD231D">
        <w:rPr>
          <w:rFonts w:ascii="Times New Roman" w:eastAsia="Times New Roman" w:hAnsi="Times New Roman" w:cs="Times New Roman"/>
          <w:sz w:val="28"/>
          <w:szCs w:val="20"/>
          <w:lang w:eastAsia="ru-RU"/>
        </w:rPr>
        <w:t>А. Семё</w:t>
      </w:r>
      <w:r w:rsidR="00A3629D">
        <w:rPr>
          <w:rFonts w:ascii="Times New Roman" w:eastAsia="Times New Roman" w:hAnsi="Times New Roman" w:cs="Times New Roman"/>
          <w:sz w:val="28"/>
          <w:szCs w:val="20"/>
          <w:lang w:eastAsia="ru-RU"/>
        </w:rPr>
        <w:t>нычеву</w:t>
      </w:r>
      <w:r w:rsidRPr="00BD40F3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1C4B90" w:rsidRPr="00BD40F3" w:rsidRDefault="001C4B90" w:rsidP="001C4B90">
      <w:pPr>
        <w:tabs>
          <w:tab w:val="left" w:pos="0"/>
          <w:tab w:val="left" w:pos="840"/>
          <w:tab w:val="left" w:pos="960"/>
          <w:tab w:val="left" w:pos="1080"/>
          <w:tab w:val="left" w:pos="1200"/>
          <w:tab w:val="left" w:pos="1320"/>
          <w:tab w:val="left" w:pos="1440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04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84"/>
        <w:gridCol w:w="4195"/>
        <w:gridCol w:w="2374"/>
      </w:tblGrid>
      <w:tr w:rsidR="001C4B90" w:rsidRPr="00223DC9" w:rsidTr="00A3629D">
        <w:trPr>
          <w:trHeight w:val="541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37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1C4B90" w:rsidRPr="00223DC9" w:rsidTr="00A3629D">
        <w:trPr>
          <w:trHeight w:val="549"/>
        </w:trPr>
        <w:tc>
          <w:tcPr>
            <w:tcW w:w="3284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195" w:type="dxa"/>
            <w:shd w:val="clear" w:color="auto" w:fill="auto"/>
          </w:tcPr>
          <w:p w:rsidR="001C4B90" w:rsidRPr="00223DC9" w:rsidRDefault="001C4B90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74" w:type="dxa"/>
            <w:shd w:val="clear" w:color="auto" w:fill="auto"/>
          </w:tcPr>
          <w:p w:rsidR="001C4B90" w:rsidRPr="00223DC9" w:rsidRDefault="00DD231D" w:rsidP="00431DD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</w:t>
            </w:r>
            <w:r w:rsidR="00A3629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нычева</w:t>
            </w:r>
          </w:p>
        </w:tc>
      </w:tr>
    </w:tbl>
    <w:p w:rsidR="001C4B90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остановлению Территориальной избирательной комиссии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Ленинского района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города</w:t>
      </w:r>
      <w:r w:rsidR="00367B3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>Ростова-на-Дону</w:t>
      </w:r>
    </w:p>
    <w:p w:rsidR="001C4B90" w:rsidRPr="00223DC9" w:rsidRDefault="001C4B90" w:rsidP="001C4B90">
      <w:pPr>
        <w:spacing w:after="0" w:line="240" w:lineRule="auto"/>
        <w:ind w:left="61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  <w:r w:rsidR="003D0557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D0557">
        <w:rPr>
          <w:rFonts w:ascii="Times New Roman" w:eastAsia="Times New Roman" w:hAnsi="Times New Roman" w:cs="Times New Roman"/>
          <w:sz w:val="20"/>
          <w:szCs w:val="20"/>
          <w:lang w:eastAsia="ru-RU"/>
        </w:rPr>
        <w:t>мая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 w:rsidR="00DE3CF8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3D0557">
        <w:rPr>
          <w:rFonts w:ascii="Times New Roman" w:eastAsia="Times New Roman" w:hAnsi="Times New Roman" w:cs="Times New Roman"/>
          <w:sz w:val="20"/>
          <w:szCs w:val="20"/>
          <w:lang w:eastAsia="ru-RU"/>
        </w:rPr>
        <w:t>5</w:t>
      </w:r>
      <w:r w:rsidR="006F4B01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9058D7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Список лиц</w:t>
      </w:r>
      <w:r w:rsidR="009068ED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,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исключен</w:t>
      </w:r>
      <w:r w:rsidR="009068ED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ных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 xml:space="preserve"> 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из резерва составов</w:t>
      </w:r>
      <w:r w:rsidRPr="00044421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br/>
        <w:t xml:space="preserve">участковых комиссий </w:t>
      </w:r>
      <w:r w:rsidR="00B432EB">
        <w:rPr>
          <w:rFonts w:ascii="Times New Roman" w:eastAsia="Times New Roman" w:hAnsi="Times New Roman" w:cs="Times New Roman"/>
          <w:b/>
          <w:bCs/>
          <w:color w:val="000000" w:themeColor="text1" w:themeShade="80"/>
          <w:sz w:val="28"/>
          <w:szCs w:val="28"/>
          <w:lang w:eastAsia="ru-RU"/>
        </w:rPr>
        <w:t>Ленинского района</w:t>
      </w:r>
    </w:p>
    <w:p w:rsidR="001C4B90" w:rsidRDefault="0084658A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г</w:t>
      </w:r>
      <w:r w:rsidR="001C4B90" w:rsidRPr="00044421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орода Ростова-на-Дону</w:t>
      </w:r>
    </w:p>
    <w:p w:rsidR="00FA25A0" w:rsidRDefault="00FA25A0" w:rsidP="001C4B90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2270F3" w:rsidRPr="00044421" w:rsidRDefault="002270F3" w:rsidP="002270F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2270F3" w:rsidRDefault="002270F3" w:rsidP="002270F3">
      <w:pPr>
        <w:autoSpaceDE w:val="0"/>
        <w:autoSpaceDN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3"/>
        <w:gridCol w:w="5670"/>
      </w:tblGrid>
      <w:tr w:rsidR="002270F3" w:rsidRPr="004174F8" w:rsidTr="001868B3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F3" w:rsidRPr="00FF30A2" w:rsidRDefault="002270F3" w:rsidP="00186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F3" w:rsidRPr="00FF30A2" w:rsidRDefault="002270F3" w:rsidP="00186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0F3" w:rsidRPr="00FF30A2" w:rsidRDefault="002270F3" w:rsidP="00186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2270F3" w:rsidRPr="004174F8" w:rsidTr="005F39BF">
        <w:tc>
          <w:tcPr>
            <w:tcW w:w="560" w:type="dxa"/>
            <w:shd w:val="clear" w:color="auto" w:fill="auto"/>
            <w:vAlign w:val="center"/>
          </w:tcPr>
          <w:p w:rsidR="002270F3" w:rsidRPr="004174F8" w:rsidRDefault="002270F3" w:rsidP="002270F3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693" w:type="dxa"/>
            <w:vAlign w:val="center"/>
          </w:tcPr>
          <w:p w:rsidR="002270F3" w:rsidRPr="002270F3" w:rsidRDefault="002270F3" w:rsidP="002270F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70F3">
              <w:rPr>
                <w:rFonts w:ascii="Times New Roman" w:hAnsi="Times New Roman" w:cs="Times New Roman"/>
                <w:sz w:val="26"/>
                <w:szCs w:val="26"/>
              </w:rPr>
              <w:t xml:space="preserve">Левченко </w:t>
            </w:r>
          </w:p>
          <w:p w:rsidR="002270F3" w:rsidRPr="002270F3" w:rsidRDefault="002270F3" w:rsidP="002270F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70F3">
              <w:rPr>
                <w:rFonts w:ascii="Times New Roman" w:hAnsi="Times New Roman" w:cs="Times New Roman"/>
                <w:sz w:val="26"/>
                <w:szCs w:val="26"/>
              </w:rPr>
              <w:t>Нина Петровна</w:t>
            </w:r>
          </w:p>
        </w:tc>
        <w:tc>
          <w:tcPr>
            <w:tcW w:w="5670" w:type="dxa"/>
            <w:vAlign w:val="center"/>
          </w:tcPr>
          <w:p w:rsidR="002270F3" w:rsidRPr="002270F3" w:rsidRDefault="002270F3" w:rsidP="002270F3">
            <w:pPr>
              <w:pStyle w:val="a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70F3">
              <w:rPr>
                <w:rFonts w:ascii="Times New Roman" w:hAnsi="Times New Roman" w:cs="Times New Roman"/>
                <w:sz w:val="26"/>
                <w:szCs w:val="26"/>
              </w:rPr>
              <w:t>Ростовская-на-Дону Городская Дума</w:t>
            </w:r>
          </w:p>
        </w:tc>
      </w:tr>
      <w:tr w:rsidR="002270F3" w:rsidRPr="004174F8" w:rsidTr="005F39BF">
        <w:tc>
          <w:tcPr>
            <w:tcW w:w="560" w:type="dxa"/>
            <w:shd w:val="clear" w:color="auto" w:fill="auto"/>
            <w:vAlign w:val="center"/>
          </w:tcPr>
          <w:p w:rsidR="002270F3" w:rsidRPr="004174F8" w:rsidRDefault="002270F3" w:rsidP="002270F3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174F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693" w:type="dxa"/>
            <w:vAlign w:val="center"/>
          </w:tcPr>
          <w:p w:rsidR="002270F3" w:rsidRPr="002270F3" w:rsidRDefault="002270F3" w:rsidP="002270F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270F3">
              <w:rPr>
                <w:rFonts w:ascii="Times New Roman" w:hAnsi="Times New Roman" w:cs="Times New Roman"/>
                <w:sz w:val="26"/>
                <w:szCs w:val="26"/>
              </w:rPr>
              <w:t>Матюнина</w:t>
            </w:r>
            <w:proofErr w:type="spellEnd"/>
            <w:r w:rsidRPr="002270F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2270F3" w:rsidRPr="002270F3" w:rsidRDefault="002270F3" w:rsidP="002270F3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2270F3">
              <w:rPr>
                <w:rFonts w:ascii="Times New Roman" w:hAnsi="Times New Roman" w:cs="Times New Roman"/>
                <w:sz w:val="26"/>
                <w:szCs w:val="26"/>
              </w:rPr>
              <w:t>Юлия Александровна</w:t>
            </w:r>
          </w:p>
        </w:tc>
        <w:tc>
          <w:tcPr>
            <w:tcW w:w="5670" w:type="dxa"/>
            <w:vAlign w:val="center"/>
          </w:tcPr>
          <w:p w:rsidR="002270F3" w:rsidRPr="002270F3" w:rsidRDefault="002270F3" w:rsidP="002270F3">
            <w:pPr>
              <w:pStyle w:val="a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270F3">
              <w:rPr>
                <w:rFonts w:ascii="Times New Roman" w:hAnsi="Times New Roman" w:cs="Times New Roman"/>
                <w:sz w:val="26"/>
                <w:szCs w:val="26"/>
              </w:rPr>
              <w:t>Ростовское региональное отделение Всероссийской общественной организации «Молодая Гвардия Единой России»</w:t>
            </w:r>
          </w:p>
        </w:tc>
      </w:tr>
    </w:tbl>
    <w:p w:rsidR="002270F3" w:rsidRDefault="002270F3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70F3" w:rsidRDefault="002270F3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B90" w:rsidRPr="00044421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</w:t>
      </w:r>
      <w:proofErr w:type="gramStart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подпункта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444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p w:rsidR="001C4B90" w:rsidRDefault="001C4B90" w:rsidP="001C4B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685"/>
        <w:gridCol w:w="5670"/>
      </w:tblGrid>
      <w:tr w:rsidR="001C4B90" w:rsidRPr="00FF30A2" w:rsidTr="004174F8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4B90" w:rsidRPr="00FF30A2" w:rsidRDefault="001C4B90" w:rsidP="00431D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F30A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Кем предложен</w:t>
            </w:r>
          </w:p>
        </w:tc>
      </w:tr>
      <w:tr w:rsidR="001A74F1" w:rsidRPr="00FF30A2" w:rsidTr="00905F92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F1" w:rsidRPr="00FF30A2" w:rsidRDefault="001A74F1" w:rsidP="001A74F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1A74F1" w:rsidRPr="001A74F1" w:rsidRDefault="001A74F1" w:rsidP="001A74F1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1A74F1">
              <w:rPr>
                <w:rFonts w:ascii="Times New Roman" w:hAnsi="Times New Roman" w:cs="Times New Roman"/>
                <w:sz w:val="26"/>
                <w:szCs w:val="26"/>
              </w:rPr>
              <w:t>Барабашов</w:t>
            </w:r>
            <w:proofErr w:type="spellEnd"/>
            <w:r w:rsidRPr="001A74F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A74F1" w:rsidRPr="001A74F1" w:rsidRDefault="001A74F1" w:rsidP="001A74F1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1A74F1">
              <w:rPr>
                <w:rFonts w:ascii="Times New Roman" w:hAnsi="Times New Roman" w:cs="Times New Roman"/>
                <w:sz w:val="26"/>
                <w:szCs w:val="26"/>
              </w:rPr>
              <w:t>Александр Геннадьевич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F1" w:rsidRPr="000A2CC0" w:rsidRDefault="001A74F1" w:rsidP="001A74F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  <w:tr w:rsidR="001A74F1" w:rsidRPr="00FF30A2" w:rsidTr="004174F8">
        <w:trPr>
          <w:cantSplit/>
          <w:trHeight w:val="70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F1" w:rsidRPr="00FF30A2" w:rsidRDefault="001A74F1" w:rsidP="001A74F1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F1" w:rsidRPr="001D3C6B" w:rsidRDefault="001A74F1" w:rsidP="001A74F1">
            <w:pPr>
              <w:pStyle w:val="a6"/>
              <w:rPr>
                <w:rFonts w:ascii="Times New Roman" w:hAnsi="Times New Roman" w:cs="Times New Roman"/>
                <w:sz w:val="26"/>
                <w:szCs w:val="26"/>
              </w:rPr>
            </w:pPr>
            <w:r w:rsidRPr="001D3C6B">
              <w:rPr>
                <w:rFonts w:ascii="Times New Roman" w:hAnsi="Times New Roman" w:cs="Times New Roman"/>
                <w:sz w:val="26"/>
                <w:szCs w:val="26"/>
              </w:rPr>
              <w:t xml:space="preserve">Игнатьев </w:t>
            </w:r>
          </w:p>
          <w:p w:rsidR="001A74F1" w:rsidRPr="001D71A4" w:rsidRDefault="001A74F1" w:rsidP="001A74F1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3C6B">
              <w:rPr>
                <w:rFonts w:ascii="Times New Roman" w:hAnsi="Times New Roman" w:cs="Times New Roman"/>
                <w:sz w:val="26"/>
                <w:szCs w:val="26"/>
              </w:rPr>
              <w:t>Иван Алексеевич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4F1" w:rsidRPr="000A2CC0" w:rsidRDefault="001A74F1" w:rsidP="001A74F1">
            <w:pPr>
              <w:pStyle w:val="a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2CC0">
              <w:rPr>
                <w:rFonts w:ascii="Times New Roman" w:hAnsi="Times New Roman" w:cs="Times New Roman"/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1C4B90" w:rsidRDefault="001C4B90" w:rsidP="001C4B90">
      <w:pPr>
        <w:pStyle w:val="a6"/>
        <w:jc w:val="both"/>
      </w:pPr>
    </w:p>
    <w:p w:rsidR="005D1431" w:rsidRPr="00223DC9" w:rsidRDefault="005D1431" w:rsidP="00C7237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</w:p>
    <w:sectPr w:rsidR="005D1431" w:rsidRPr="00223DC9" w:rsidSect="00E47DB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26CF3"/>
    <w:multiLevelType w:val="hybridMultilevel"/>
    <w:tmpl w:val="D4DED1C2"/>
    <w:lvl w:ilvl="0" w:tplc="7C6EFEB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95802"/>
    <w:multiLevelType w:val="hybridMultilevel"/>
    <w:tmpl w:val="28B2A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214D9"/>
    <w:multiLevelType w:val="hybridMultilevel"/>
    <w:tmpl w:val="1B7825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7A3D1F"/>
    <w:multiLevelType w:val="hybridMultilevel"/>
    <w:tmpl w:val="745EAFDC"/>
    <w:lvl w:ilvl="0" w:tplc="24F2AF7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5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2696"/>
    <w:rsid w:val="00044421"/>
    <w:rsid w:val="0004491B"/>
    <w:rsid w:val="00050F1A"/>
    <w:rsid w:val="00053DFF"/>
    <w:rsid w:val="00057261"/>
    <w:rsid w:val="00061377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A676D"/>
    <w:rsid w:val="000B0704"/>
    <w:rsid w:val="000B099F"/>
    <w:rsid w:val="000B0C15"/>
    <w:rsid w:val="000B6B6C"/>
    <w:rsid w:val="000C0414"/>
    <w:rsid w:val="000C1ADD"/>
    <w:rsid w:val="000C46DD"/>
    <w:rsid w:val="000C4876"/>
    <w:rsid w:val="000C7F52"/>
    <w:rsid w:val="000D1422"/>
    <w:rsid w:val="000D61BE"/>
    <w:rsid w:val="000D74E6"/>
    <w:rsid w:val="000E1FF5"/>
    <w:rsid w:val="000E68DB"/>
    <w:rsid w:val="000F029C"/>
    <w:rsid w:val="000F1977"/>
    <w:rsid w:val="000F315B"/>
    <w:rsid w:val="000F7C33"/>
    <w:rsid w:val="00105B43"/>
    <w:rsid w:val="00126473"/>
    <w:rsid w:val="0013385E"/>
    <w:rsid w:val="00142600"/>
    <w:rsid w:val="00143149"/>
    <w:rsid w:val="00144788"/>
    <w:rsid w:val="0014486A"/>
    <w:rsid w:val="00156372"/>
    <w:rsid w:val="001609AA"/>
    <w:rsid w:val="00163575"/>
    <w:rsid w:val="001636E4"/>
    <w:rsid w:val="00176236"/>
    <w:rsid w:val="00176FFD"/>
    <w:rsid w:val="00177343"/>
    <w:rsid w:val="001819C7"/>
    <w:rsid w:val="00183ED0"/>
    <w:rsid w:val="00186BC5"/>
    <w:rsid w:val="00193C9E"/>
    <w:rsid w:val="00193D63"/>
    <w:rsid w:val="00197335"/>
    <w:rsid w:val="001A09C8"/>
    <w:rsid w:val="001A14A1"/>
    <w:rsid w:val="001A643E"/>
    <w:rsid w:val="001A72C6"/>
    <w:rsid w:val="001A74F1"/>
    <w:rsid w:val="001A7523"/>
    <w:rsid w:val="001B1117"/>
    <w:rsid w:val="001B1D6F"/>
    <w:rsid w:val="001B2C3D"/>
    <w:rsid w:val="001B4A03"/>
    <w:rsid w:val="001B4B21"/>
    <w:rsid w:val="001B7DAB"/>
    <w:rsid w:val="001C1BFA"/>
    <w:rsid w:val="001C2FD2"/>
    <w:rsid w:val="001C4B90"/>
    <w:rsid w:val="001D06B2"/>
    <w:rsid w:val="001E3899"/>
    <w:rsid w:val="001E7238"/>
    <w:rsid w:val="001F00E5"/>
    <w:rsid w:val="001F1927"/>
    <w:rsid w:val="001F4361"/>
    <w:rsid w:val="001F6690"/>
    <w:rsid w:val="001F6A2F"/>
    <w:rsid w:val="002006B7"/>
    <w:rsid w:val="002055D3"/>
    <w:rsid w:val="0021105C"/>
    <w:rsid w:val="00216E9F"/>
    <w:rsid w:val="00222281"/>
    <w:rsid w:val="00223DC9"/>
    <w:rsid w:val="0022625F"/>
    <w:rsid w:val="002270F3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35DF"/>
    <w:rsid w:val="002B44B0"/>
    <w:rsid w:val="002B5805"/>
    <w:rsid w:val="002D0B79"/>
    <w:rsid w:val="002D2177"/>
    <w:rsid w:val="002D76BF"/>
    <w:rsid w:val="002E5403"/>
    <w:rsid w:val="002E5A7E"/>
    <w:rsid w:val="002F0048"/>
    <w:rsid w:val="002F1AE0"/>
    <w:rsid w:val="002F5604"/>
    <w:rsid w:val="0030726D"/>
    <w:rsid w:val="003153B9"/>
    <w:rsid w:val="00321B44"/>
    <w:rsid w:val="00321C7B"/>
    <w:rsid w:val="0032459B"/>
    <w:rsid w:val="00327761"/>
    <w:rsid w:val="00327EF0"/>
    <w:rsid w:val="00331842"/>
    <w:rsid w:val="00336883"/>
    <w:rsid w:val="00343C1D"/>
    <w:rsid w:val="00356FB2"/>
    <w:rsid w:val="00357B7F"/>
    <w:rsid w:val="00361CF3"/>
    <w:rsid w:val="00367B34"/>
    <w:rsid w:val="00373EEA"/>
    <w:rsid w:val="0038057A"/>
    <w:rsid w:val="00380A4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0557"/>
    <w:rsid w:val="003D35E9"/>
    <w:rsid w:val="003D3606"/>
    <w:rsid w:val="003E5B49"/>
    <w:rsid w:val="003E68DB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6C44"/>
    <w:rsid w:val="004174F8"/>
    <w:rsid w:val="00417D7B"/>
    <w:rsid w:val="0042240A"/>
    <w:rsid w:val="004367F7"/>
    <w:rsid w:val="00440A1B"/>
    <w:rsid w:val="004514A9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93642"/>
    <w:rsid w:val="00496574"/>
    <w:rsid w:val="004A34AE"/>
    <w:rsid w:val="004A38D8"/>
    <w:rsid w:val="004B373E"/>
    <w:rsid w:val="004B46E8"/>
    <w:rsid w:val="004B51DD"/>
    <w:rsid w:val="004B7E4F"/>
    <w:rsid w:val="004C35DC"/>
    <w:rsid w:val="004D1AE4"/>
    <w:rsid w:val="004D2914"/>
    <w:rsid w:val="004D486B"/>
    <w:rsid w:val="004D61A0"/>
    <w:rsid w:val="004D75AC"/>
    <w:rsid w:val="004D7804"/>
    <w:rsid w:val="004D7AD2"/>
    <w:rsid w:val="004E1EC4"/>
    <w:rsid w:val="004E4E4D"/>
    <w:rsid w:val="004E6F7C"/>
    <w:rsid w:val="004F1A48"/>
    <w:rsid w:val="004F60AB"/>
    <w:rsid w:val="004F6466"/>
    <w:rsid w:val="004F68C7"/>
    <w:rsid w:val="004F7855"/>
    <w:rsid w:val="005023BD"/>
    <w:rsid w:val="00535E28"/>
    <w:rsid w:val="005373C9"/>
    <w:rsid w:val="00551644"/>
    <w:rsid w:val="00552B02"/>
    <w:rsid w:val="0055424A"/>
    <w:rsid w:val="005603FC"/>
    <w:rsid w:val="00561402"/>
    <w:rsid w:val="00564F69"/>
    <w:rsid w:val="005672B8"/>
    <w:rsid w:val="00571505"/>
    <w:rsid w:val="00580D22"/>
    <w:rsid w:val="0058537E"/>
    <w:rsid w:val="00590E04"/>
    <w:rsid w:val="0059400C"/>
    <w:rsid w:val="00594068"/>
    <w:rsid w:val="005A0F5D"/>
    <w:rsid w:val="005A2C83"/>
    <w:rsid w:val="005A5513"/>
    <w:rsid w:val="005A7103"/>
    <w:rsid w:val="005A7A65"/>
    <w:rsid w:val="005B2ABA"/>
    <w:rsid w:val="005C053B"/>
    <w:rsid w:val="005C5A8D"/>
    <w:rsid w:val="005D1266"/>
    <w:rsid w:val="005D1431"/>
    <w:rsid w:val="005E050E"/>
    <w:rsid w:val="005E2179"/>
    <w:rsid w:val="005F115C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3FF6"/>
    <w:rsid w:val="00634EFE"/>
    <w:rsid w:val="00642A3B"/>
    <w:rsid w:val="00650FF1"/>
    <w:rsid w:val="00652781"/>
    <w:rsid w:val="00652D09"/>
    <w:rsid w:val="0066225F"/>
    <w:rsid w:val="00662649"/>
    <w:rsid w:val="00670785"/>
    <w:rsid w:val="00675754"/>
    <w:rsid w:val="00677A94"/>
    <w:rsid w:val="00681425"/>
    <w:rsid w:val="00684175"/>
    <w:rsid w:val="00684BF4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4B01"/>
    <w:rsid w:val="006F5B28"/>
    <w:rsid w:val="006F7AF8"/>
    <w:rsid w:val="00701874"/>
    <w:rsid w:val="00703039"/>
    <w:rsid w:val="00704F52"/>
    <w:rsid w:val="00707EE9"/>
    <w:rsid w:val="007160EF"/>
    <w:rsid w:val="007205C2"/>
    <w:rsid w:val="007265F0"/>
    <w:rsid w:val="0073241D"/>
    <w:rsid w:val="00735F55"/>
    <w:rsid w:val="007407AB"/>
    <w:rsid w:val="0074451D"/>
    <w:rsid w:val="0074560E"/>
    <w:rsid w:val="007515CD"/>
    <w:rsid w:val="00751762"/>
    <w:rsid w:val="007565BF"/>
    <w:rsid w:val="00756A42"/>
    <w:rsid w:val="007761C8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C46E6"/>
    <w:rsid w:val="007D08CF"/>
    <w:rsid w:val="007E344C"/>
    <w:rsid w:val="007E5B21"/>
    <w:rsid w:val="007F5F80"/>
    <w:rsid w:val="00801559"/>
    <w:rsid w:val="00805DCA"/>
    <w:rsid w:val="00806925"/>
    <w:rsid w:val="008124F5"/>
    <w:rsid w:val="0081263D"/>
    <w:rsid w:val="00812872"/>
    <w:rsid w:val="00813A26"/>
    <w:rsid w:val="0081498B"/>
    <w:rsid w:val="0081558F"/>
    <w:rsid w:val="00823B01"/>
    <w:rsid w:val="00827622"/>
    <w:rsid w:val="00837E69"/>
    <w:rsid w:val="008444AE"/>
    <w:rsid w:val="0084658A"/>
    <w:rsid w:val="00850348"/>
    <w:rsid w:val="008511D0"/>
    <w:rsid w:val="00851458"/>
    <w:rsid w:val="00855DDC"/>
    <w:rsid w:val="0086609F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339C"/>
    <w:rsid w:val="0089415F"/>
    <w:rsid w:val="008A0650"/>
    <w:rsid w:val="008A0CE8"/>
    <w:rsid w:val="008A2B88"/>
    <w:rsid w:val="008A3270"/>
    <w:rsid w:val="008A52FF"/>
    <w:rsid w:val="008B1DF8"/>
    <w:rsid w:val="008C1934"/>
    <w:rsid w:val="008C6DBA"/>
    <w:rsid w:val="008C7C1F"/>
    <w:rsid w:val="008D5496"/>
    <w:rsid w:val="008D7350"/>
    <w:rsid w:val="008E5469"/>
    <w:rsid w:val="008E565D"/>
    <w:rsid w:val="008F0A4C"/>
    <w:rsid w:val="008F7476"/>
    <w:rsid w:val="008F7DAC"/>
    <w:rsid w:val="0090075F"/>
    <w:rsid w:val="00902495"/>
    <w:rsid w:val="0090320B"/>
    <w:rsid w:val="009058D7"/>
    <w:rsid w:val="009068ED"/>
    <w:rsid w:val="00913117"/>
    <w:rsid w:val="0091588C"/>
    <w:rsid w:val="0092100C"/>
    <w:rsid w:val="00921F79"/>
    <w:rsid w:val="0092670A"/>
    <w:rsid w:val="00934209"/>
    <w:rsid w:val="00936600"/>
    <w:rsid w:val="00941695"/>
    <w:rsid w:val="009420C1"/>
    <w:rsid w:val="00943AC1"/>
    <w:rsid w:val="00950C11"/>
    <w:rsid w:val="009559C3"/>
    <w:rsid w:val="00961682"/>
    <w:rsid w:val="009646D1"/>
    <w:rsid w:val="009961B0"/>
    <w:rsid w:val="00996B69"/>
    <w:rsid w:val="009A1AEC"/>
    <w:rsid w:val="009A3FE5"/>
    <w:rsid w:val="009B330D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3629D"/>
    <w:rsid w:val="00A432FC"/>
    <w:rsid w:val="00A53E3A"/>
    <w:rsid w:val="00A5616F"/>
    <w:rsid w:val="00A63619"/>
    <w:rsid w:val="00A63861"/>
    <w:rsid w:val="00A6707D"/>
    <w:rsid w:val="00A7329E"/>
    <w:rsid w:val="00A75F47"/>
    <w:rsid w:val="00A77985"/>
    <w:rsid w:val="00A8041B"/>
    <w:rsid w:val="00A87BF4"/>
    <w:rsid w:val="00A92F90"/>
    <w:rsid w:val="00A95FC4"/>
    <w:rsid w:val="00A966DB"/>
    <w:rsid w:val="00A9718C"/>
    <w:rsid w:val="00AA49CF"/>
    <w:rsid w:val="00AA6239"/>
    <w:rsid w:val="00AB05AA"/>
    <w:rsid w:val="00AC1DA6"/>
    <w:rsid w:val="00AC69E3"/>
    <w:rsid w:val="00AD309F"/>
    <w:rsid w:val="00AD3A1E"/>
    <w:rsid w:val="00AE5550"/>
    <w:rsid w:val="00AE55E3"/>
    <w:rsid w:val="00AE5EED"/>
    <w:rsid w:val="00AF0225"/>
    <w:rsid w:val="00AF2412"/>
    <w:rsid w:val="00AF2DE2"/>
    <w:rsid w:val="00AF5037"/>
    <w:rsid w:val="00AF7490"/>
    <w:rsid w:val="00AF761A"/>
    <w:rsid w:val="00B000CF"/>
    <w:rsid w:val="00B013A0"/>
    <w:rsid w:val="00B06ECA"/>
    <w:rsid w:val="00B152A1"/>
    <w:rsid w:val="00B214CD"/>
    <w:rsid w:val="00B22485"/>
    <w:rsid w:val="00B30B81"/>
    <w:rsid w:val="00B31C91"/>
    <w:rsid w:val="00B3682C"/>
    <w:rsid w:val="00B41D21"/>
    <w:rsid w:val="00B432EB"/>
    <w:rsid w:val="00B44AE6"/>
    <w:rsid w:val="00B47D1D"/>
    <w:rsid w:val="00B505E2"/>
    <w:rsid w:val="00B555CE"/>
    <w:rsid w:val="00B56123"/>
    <w:rsid w:val="00B631F9"/>
    <w:rsid w:val="00B80A98"/>
    <w:rsid w:val="00B860BF"/>
    <w:rsid w:val="00BA33B6"/>
    <w:rsid w:val="00BC51B6"/>
    <w:rsid w:val="00BD1F39"/>
    <w:rsid w:val="00BD2D14"/>
    <w:rsid w:val="00BD4053"/>
    <w:rsid w:val="00BD40F3"/>
    <w:rsid w:val="00BD5DE3"/>
    <w:rsid w:val="00BD6ABD"/>
    <w:rsid w:val="00BD7868"/>
    <w:rsid w:val="00BF1C37"/>
    <w:rsid w:val="00BF264D"/>
    <w:rsid w:val="00C001E9"/>
    <w:rsid w:val="00C02B5C"/>
    <w:rsid w:val="00C02E20"/>
    <w:rsid w:val="00C03783"/>
    <w:rsid w:val="00C06637"/>
    <w:rsid w:val="00C2103D"/>
    <w:rsid w:val="00C26FE0"/>
    <w:rsid w:val="00C32B53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4994"/>
    <w:rsid w:val="00C666F6"/>
    <w:rsid w:val="00C72378"/>
    <w:rsid w:val="00C731C1"/>
    <w:rsid w:val="00C7633D"/>
    <w:rsid w:val="00C9023C"/>
    <w:rsid w:val="00C96FEF"/>
    <w:rsid w:val="00C97F08"/>
    <w:rsid w:val="00CA62A2"/>
    <w:rsid w:val="00CB18D5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22CEE"/>
    <w:rsid w:val="00D31271"/>
    <w:rsid w:val="00D35F9F"/>
    <w:rsid w:val="00D44383"/>
    <w:rsid w:val="00D475BE"/>
    <w:rsid w:val="00D4775A"/>
    <w:rsid w:val="00D50B2B"/>
    <w:rsid w:val="00D53CAF"/>
    <w:rsid w:val="00D54CCB"/>
    <w:rsid w:val="00D60FF7"/>
    <w:rsid w:val="00D61454"/>
    <w:rsid w:val="00D62035"/>
    <w:rsid w:val="00D6374F"/>
    <w:rsid w:val="00D63DC9"/>
    <w:rsid w:val="00D640C7"/>
    <w:rsid w:val="00D641F1"/>
    <w:rsid w:val="00D651FB"/>
    <w:rsid w:val="00D66FB9"/>
    <w:rsid w:val="00D77D59"/>
    <w:rsid w:val="00D8070B"/>
    <w:rsid w:val="00D82DDA"/>
    <w:rsid w:val="00D873A0"/>
    <w:rsid w:val="00D92D08"/>
    <w:rsid w:val="00D94C80"/>
    <w:rsid w:val="00D94CAB"/>
    <w:rsid w:val="00DA4084"/>
    <w:rsid w:val="00DB18EB"/>
    <w:rsid w:val="00DB4442"/>
    <w:rsid w:val="00DB6148"/>
    <w:rsid w:val="00DB71A2"/>
    <w:rsid w:val="00DC28E0"/>
    <w:rsid w:val="00DC367B"/>
    <w:rsid w:val="00DC6B70"/>
    <w:rsid w:val="00DD231D"/>
    <w:rsid w:val="00DD4E7B"/>
    <w:rsid w:val="00DE2265"/>
    <w:rsid w:val="00DE3CF8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16B6C"/>
    <w:rsid w:val="00E26CBF"/>
    <w:rsid w:val="00E30A01"/>
    <w:rsid w:val="00E363A7"/>
    <w:rsid w:val="00E43622"/>
    <w:rsid w:val="00E43722"/>
    <w:rsid w:val="00E47DB1"/>
    <w:rsid w:val="00E5182D"/>
    <w:rsid w:val="00E57D56"/>
    <w:rsid w:val="00E614D5"/>
    <w:rsid w:val="00E67F4D"/>
    <w:rsid w:val="00E71FEC"/>
    <w:rsid w:val="00E73123"/>
    <w:rsid w:val="00E84B80"/>
    <w:rsid w:val="00EA53AC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1458"/>
    <w:rsid w:val="00F0545C"/>
    <w:rsid w:val="00F06775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67E6D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25A0"/>
    <w:rsid w:val="00FA74EE"/>
    <w:rsid w:val="00FA786F"/>
    <w:rsid w:val="00FB1F6E"/>
    <w:rsid w:val="00FC14C2"/>
    <w:rsid w:val="00FC26D0"/>
    <w:rsid w:val="00FC27A5"/>
    <w:rsid w:val="00FC28A3"/>
    <w:rsid w:val="00FC3A39"/>
    <w:rsid w:val="00FC67CD"/>
    <w:rsid w:val="00FD0B77"/>
    <w:rsid w:val="00FE0B2D"/>
    <w:rsid w:val="00FE3535"/>
    <w:rsid w:val="00FE3AC1"/>
    <w:rsid w:val="00FF0D3B"/>
    <w:rsid w:val="00FF3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3C174"/>
  <w15:docId w15:val="{B64C8110-5856-4CB4-8C4D-C30793C7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C3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egalacts.ru/doc/federalnyi-zakon-ot-12062002-n-67-fz-ob/" TargetMode="External"/><Relationship Id="rId3" Type="http://schemas.openxmlformats.org/officeDocument/2006/relationships/styles" Target="styles.xml"/><Relationship Id="rId7" Type="http://schemas.openxmlformats.org/officeDocument/2006/relationships/hyperlink" Target="http://legalacts.ru/doc/federalnyi-zakon-ot-12062002-n-67-fz-o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FB630-44C7-4D04-BEBA-16A5F1F6B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52</cp:revision>
  <cp:lastPrinted>2023-06-27T09:15:00Z</cp:lastPrinted>
  <dcterms:created xsi:type="dcterms:W3CDTF">2021-03-25T09:26:00Z</dcterms:created>
  <dcterms:modified xsi:type="dcterms:W3CDTF">2026-05-20T07:24:00Z</dcterms:modified>
</cp:coreProperties>
</file>