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AC" w:rsidRPr="00650CAC" w:rsidRDefault="00650CAC" w:rsidP="00650CAC">
      <w:pPr>
        <w:spacing w:line="480" w:lineRule="auto"/>
        <w:jc w:val="center"/>
      </w:pPr>
      <w:r>
        <w:rPr>
          <w:noProof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:rsidR="00650CAC" w:rsidRPr="00650CAC" w:rsidRDefault="00650CAC" w:rsidP="00650CA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:rsidR="00650CAC" w:rsidRPr="00650CAC" w:rsidRDefault="00CF20F8" w:rsidP="00650CAC">
      <w:pPr>
        <w:ind w:right="175"/>
        <w:jc w:val="both"/>
        <w:rPr>
          <w:sz w:val="28"/>
        </w:rPr>
      </w:pPr>
      <w:r w:rsidRPr="00CF20F8">
        <w:rPr>
          <w:sz w:val="28"/>
          <w:szCs w:val="28"/>
        </w:rPr>
        <w:t>2</w:t>
      </w:r>
      <w:r w:rsidR="00FB0F3B">
        <w:rPr>
          <w:sz w:val="28"/>
          <w:szCs w:val="28"/>
        </w:rPr>
        <w:t>3</w:t>
      </w:r>
      <w:r w:rsidRPr="00CF20F8">
        <w:rPr>
          <w:sz w:val="28"/>
          <w:szCs w:val="28"/>
        </w:rPr>
        <w:t xml:space="preserve"> июня 2022 г.</w:t>
      </w:r>
      <w:r w:rsidR="00650CAC" w:rsidRPr="00650CAC">
        <w:rPr>
          <w:sz w:val="28"/>
        </w:rPr>
        <w:t xml:space="preserve">                                                       </w:t>
      </w:r>
      <w:r w:rsidR="00650CAC" w:rsidRPr="00650CAC">
        <w:rPr>
          <w:sz w:val="28"/>
        </w:rPr>
        <w:tab/>
      </w:r>
      <w:r w:rsidR="00650CAC" w:rsidRPr="00650CAC">
        <w:rPr>
          <w:sz w:val="28"/>
        </w:rPr>
        <w:tab/>
        <w:t xml:space="preserve">  </w:t>
      </w:r>
      <w:r w:rsidR="00650CAC" w:rsidRPr="00650CAC">
        <w:rPr>
          <w:sz w:val="28"/>
        </w:rPr>
        <w:tab/>
        <w:t xml:space="preserve">            № 3</w:t>
      </w:r>
      <w:r w:rsidR="00FB0F3B">
        <w:rPr>
          <w:sz w:val="28"/>
        </w:rPr>
        <w:t>4</w:t>
      </w:r>
      <w:r w:rsidR="00650CAC" w:rsidRPr="00650CAC">
        <w:rPr>
          <w:sz w:val="28"/>
        </w:rPr>
        <w:t>-1</w:t>
      </w:r>
      <w:r w:rsidR="00C57072">
        <w:rPr>
          <w:sz w:val="28"/>
        </w:rPr>
        <w:t>5</w:t>
      </w: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:rsidR="007B7DAF" w:rsidRPr="00E058C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91"/>
      </w:tblGrid>
      <w:tr w:rsidR="00F128CA" w:rsidRPr="00650CAC" w:rsidTr="00A85B57">
        <w:trPr>
          <w:trHeight w:val="2250"/>
          <w:jc w:val="center"/>
        </w:trPr>
        <w:tc>
          <w:tcPr>
            <w:tcW w:w="6591" w:type="dxa"/>
          </w:tcPr>
          <w:p w:rsidR="00F128CA" w:rsidRPr="00650CAC" w:rsidRDefault="00EB08BB" w:rsidP="00650CAC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650CAC">
              <w:rPr>
                <w:b/>
                <w:sz w:val="28"/>
              </w:rPr>
              <w:t xml:space="preserve">О форме итогового протокола проверки подписных листов с подписями избирателей </w:t>
            </w:r>
            <w:r w:rsidR="00650CAC">
              <w:rPr>
                <w:b/>
                <w:sz w:val="28"/>
              </w:rPr>
              <w:br/>
            </w:r>
            <w:r w:rsidRPr="00650CAC">
              <w:rPr>
                <w:b/>
                <w:sz w:val="28"/>
              </w:rPr>
              <w:t xml:space="preserve">в поддержку выдвижения кандидата </w:t>
            </w:r>
            <w:r w:rsidR="00650CAC">
              <w:rPr>
                <w:b/>
                <w:sz w:val="28"/>
              </w:rPr>
              <w:br/>
            </w:r>
            <w:r w:rsidR="00650CAC" w:rsidRPr="00650CAC">
              <w:rPr>
                <w:b/>
                <w:bCs/>
                <w:sz w:val="28"/>
                <w:szCs w:val="24"/>
              </w:rPr>
      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      </w:r>
          </w:p>
        </w:tc>
      </w:tr>
    </w:tbl>
    <w:p w:rsidR="00104AD4" w:rsidRPr="00EC2896" w:rsidRDefault="00104AD4" w:rsidP="00AA740D">
      <w:pPr>
        <w:suppressAutoHyphens/>
        <w:jc w:val="both"/>
        <w:rPr>
          <w:rFonts w:ascii="Arial" w:hAnsi="Arial"/>
          <w:sz w:val="4"/>
        </w:rPr>
      </w:pPr>
    </w:p>
    <w:p w:rsidR="009863A5" w:rsidRDefault="009863A5" w:rsidP="00072F78">
      <w:pPr>
        <w:pStyle w:val="a4"/>
        <w:suppressAutoHyphens/>
        <w:rPr>
          <w:bCs/>
        </w:rPr>
      </w:pPr>
    </w:p>
    <w:p w:rsidR="0065652A" w:rsidRPr="0065652A" w:rsidRDefault="0065652A" w:rsidP="00072F78">
      <w:pPr>
        <w:pStyle w:val="a4"/>
        <w:suppressAutoHyphens/>
        <w:rPr>
          <w:bCs/>
        </w:rPr>
      </w:pPr>
      <w:r w:rsidRPr="0065652A">
        <w:rPr>
          <w:bCs/>
        </w:rPr>
        <w:t>В соответствии с пунктом 9</w:t>
      </w:r>
      <w:r w:rsidRPr="0065652A">
        <w:rPr>
          <w:bCs/>
          <w:vertAlign w:val="superscript"/>
        </w:rPr>
        <w:t>1</w:t>
      </w:r>
      <w:r w:rsidRPr="0065652A">
        <w:rPr>
          <w:bCs/>
        </w:rPr>
        <w:t xml:space="preserve"> статьи 26, </w:t>
      </w:r>
      <w:r w:rsidR="00EB08BB" w:rsidRPr="00EB08BB">
        <w:rPr>
          <w:bCs/>
        </w:rPr>
        <w:t>пунктом 7</w:t>
      </w:r>
      <w:r w:rsidR="00CD0D22">
        <w:rPr>
          <w:bCs/>
        </w:rPr>
        <w:t xml:space="preserve"> статьи 38 Федерального закона от 12.06.2002 № </w:t>
      </w:r>
      <w:r w:rsidR="00EB08BB" w:rsidRPr="00EB08BB">
        <w:rPr>
          <w:bCs/>
        </w:rPr>
        <w:t>67-ФЗ «Об основных гарантиях избирательных прав и права на участие в референдуме граждан Российской Федерации», Областн</w:t>
      </w:r>
      <w:r w:rsidR="00A73408">
        <w:rPr>
          <w:bCs/>
        </w:rPr>
        <w:t>ым</w:t>
      </w:r>
      <w:r w:rsidR="00EB08BB" w:rsidRPr="00EB08BB">
        <w:rPr>
          <w:bCs/>
        </w:rPr>
        <w:t xml:space="preserve"> закон</w:t>
      </w:r>
      <w:r>
        <w:rPr>
          <w:bCs/>
        </w:rPr>
        <w:t>ом</w:t>
      </w:r>
      <w:r w:rsidR="00AF5689">
        <w:rPr>
          <w:bCs/>
        </w:rPr>
        <w:t xml:space="preserve"> </w:t>
      </w:r>
      <w:r w:rsidR="00EB08BB" w:rsidRPr="00EB08BB">
        <w:rPr>
          <w:bCs/>
        </w:rPr>
        <w:t>от 12.05.2016 №</w:t>
      </w:r>
      <w:r w:rsidR="00EB08BB">
        <w:rPr>
          <w:bCs/>
        </w:rPr>
        <w:t> </w:t>
      </w:r>
      <w:r w:rsidR="00EB08BB" w:rsidRPr="00EB08BB">
        <w:rPr>
          <w:bCs/>
        </w:rPr>
        <w:t xml:space="preserve">525-ЗС «О выборах </w:t>
      </w:r>
      <w:r w:rsidR="00072F78">
        <w:rPr>
          <w:bCs/>
        </w:rPr>
        <w:br/>
      </w:r>
      <w:r w:rsidR="00EB08BB" w:rsidRPr="00EB08BB">
        <w:rPr>
          <w:bCs/>
        </w:rPr>
        <w:t>и референдумах в Ростовской области»</w:t>
      </w:r>
      <w:r w:rsidR="00224FFF">
        <w:rPr>
          <w:bCs/>
        </w:rPr>
        <w:t xml:space="preserve">, </w:t>
      </w:r>
      <w:r w:rsidR="00224FFF" w:rsidRPr="00224FFF">
        <w:rPr>
          <w:bCs/>
        </w:rPr>
        <w:t xml:space="preserve">Методическими рекомендациями </w:t>
      </w:r>
      <w:r w:rsidR="00072F78">
        <w:rPr>
          <w:bCs/>
        </w:rPr>
        <w:br/>
      </w:r>
      <w:r w:rsidR="00224FFF" w:rsidRPr="00224FFF">
        <w:rPr>
          <w:bCs/>
        </w:rPr>
        <w:t>по приему и проверке подписных листов с подписями избирателей в поддержку выдвижения (самовыдвижения) кандидатов,</w:t>
      </w:r>
      <w:r w:rsidR="00224FFF">
        <w:rPr>
          <w:bCs/>
        </w:rPr>
        <w:t xml:space="preserve"> </w:t>
      </w:r>
      <w:r w:rsidR="00224FFF" w:rsidRPr="00224FFF">
        <w:rPr>
          <w:bCs/>
        </w:rPr>
        <w:t>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224FFF">
        <w:rPr>
          <w:bCs/>
        </w:rPr>
        <w:t>, утвержденных Постановлением Избирательной к</w:t>
      </w:r>
      <w:r w:rsidR="00927C93">
        <w:rPr>
          <w:bCs/>
        </w:rPr>
        <w:t xml:space="preserve">омиссии Ростовской области </w:t>
      </w:r>
      <w:r w:rsidR="00072F78">
        <w:rPr>
          <w:bCs/>
        </w:rPr>
        <w:br/>
      </w:r>
      <w:r w:rsidR="00927C93">
        <w:rPr>
          <w:bCs/>
        </w:rPr>
        <w:t>от 03</w:t>
      </w:r>
      <w:r w:rsidR="00224FFF">
        <w:rPr>
          <w:bCs/>
        </w:rPr>
        <w:t>.06.20</w:t>
      </w:r>
      <w:r w:rsidR="00927C93">
        <w:rPr>
          <w:bCs/>
        </w:rPr>
        <w:t>22</w:t>
      </w:r>
      <w:r w:rsidR="00224FFF">
        <w:rPr>
          <w:bCs/>
        </w:rPr>
        <w:t xml:space="preserve"> №</w:t>
      </w:r>
      <w:r w:rsidR="00927C93">
        <w:rPr>
          <w:bCs/>
        </w:rPr>
        <w:t xml:space="preserve"> 218</w:t>
      </w:r>
      <w:r w:rsidR="00224FFF">
        <w:rPr>
          <w:bCs/>
        </w:rPr>
        <w:t>-</w:t>
      </w:r>
      <w:r w:rsidR="00927C93">
        <w:rPr>
          <w:bCs/>
        </w:rPr>
        <w:t>3</w:t>
      </w:r>
      <w:r w:rsidR="00224FFF">
        <w:rPr>
          <w:bCs/>
        </w:rPr>
        <w:t xml:space="preserve">, </w:t>
      </w:r>
      <w:r w:rsidRPr="0065652A">
        <w:rPr>
          <w:bCs/>
        </w:rPr>
        <w:t>постановлением Избирательной</w:t>
      </w:r>
      <w:r w:rsidR="00072F78">
        <w:rPr>
          <w:bCs/>
        </w:rPr>
        <w:t xml:space="preserve"> комиссии Ростовской области </w:t>
      </w:r>
      <w:r w:rsidRPr="0065652A">
        <w:rPr>
          <w:bCs/>
        </w:rPr>
        <w:t xml:space="preserve">от 28.04.2022 № 213-1 «О возложении исполнения полномочий </w:t>
      </w:r>
      <w:r w:rsidRPr="0065652A">
        <w:rPr>
          <w:bCs/>
        </w:rPr>
        <w:br/>
        <w:t xml:space="preserve">по подготовке и проведению выборов в органы местного самоуправления, местного референдума на территории муниципального образования </w:t>
      </w:r>
      <w:r w:rsidRPr="0065652A">
        <w:rPr>
          <w:bCs/>
        </w:rPr>
        <w:br/>
        <w:t>«Город Ростов-на-Дону» на Территориальную избирательную комиссию Ленинского района города Ростова-на-Дону»,</w:t>
      </w:r>
    </w:p>
    <w:p w:rsidR="00650CAC" w:rsidRDefault="00650CAC" w:rsidP="0065652A">
      <w:pPr>
        <w:pStyle w:val="ad"/>
        <w:spacing w:after="0"/>
        <w:ind w:firstLine="709"/>
        <w:jc w:val="both"/>
        <w:rPr>
          <w:bCs/>
          <w:sz w:val="28"/>
        </w:rPr>
      </w:pPr>
    </w:p>
    <w:p w:rsidR="00650CAC" w:rsidRPr="00E058CE" w:rsidRDefault="00650CAC" w:rsidP="00880C99">
      <w:pPr>
        <w:pStyle w:val="ad"/>
        <w:spacing w:after="0"/>
        <w:ind w:firstLine="709"/>
        <w:jc w:val="both"/>
        <w:rPr>
          <w:bCs/>
          <w:sz w:val="16"/>
          <w:szCs w:val="16"/>
        </w:rPr>
      </w:pPr>
    </w:p>
    <w:p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3F5552" w:rsidRPr="00A85B57" w:rsidRDefault="003F5552" w:rsidP="00880C99">
      <w:pPr>
        <w:pStyle w:val="ad"/>
        <w:spacing w:after="0"/>
        <w:ind w:firstLine="709"/>
        <w:jc w:val="both"/>
        <w:rPr>
          <w:bCs/>
          <w:sz w:val="16"/>
          <w:szCs w:val="16"/>
        </w:rPr>
      </w:pPr>
    </w:p>
    <w:p w:rsidR="00914A4B" w:rsidRPr="00A73408" w:rsidRDefault="00914A4B" w:rsidP="00A73408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Утвердить форму итогового протокола проверки подписных листов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с подписями избирателей в поддержку выдвижения кандидата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на </w:t>
      </w:r>
      <w:r w:rsidR="00A73408" w:rsidRPr="00A73408">
        <w:rPr>
          <w:sz w:val="28"/>
          <w:szCs w:val="28"/>
        </w:rPr>
        <w:t xml:space="preserve">дополнительных выборах депутата Ростовской-на-Дону городской Думы седьмого созыва по Советскому одномандатному избирательному </w:t>
      </w:r>
      <w:r w:rsidR="00A73408" w:rsidRPr="00A73408">
        <w:rPr>
          <w:sz w:val="28"/>
          <w:szCs w:val="28"/>
        </w:rPr>
        <w:br/>
        <w:t>округу № 3</w:t>
      </w:r>
      <w:r w:rsidR="001845EF">
        <w:rPr>
          <w:sz w:val="28"/>
          <w:szCs w:val="28"/>
        </w:rPr>
        <w:t>0</w:t>
      </w:r>
      <w:r w:rsidR="00A73408" w:rsidRPr="00A73408">
        <w:rPr>
          <w:sz w:val="28"/>
          <w:szCs w:val="28"/>
        </w:rPr>
        <w:t xml:space="preserve"> </w:t>
      </w:r>
      <w:r w:rsidRPr="00A73408">
        <w:rPr>
          <w:sz w:val="28"/>
          <w:szCs w:val="28"/>
        </w:rPr>
        <w:t xml:space="preserve">согласно приложению. </w:t>
      </w:r>
    </w:p>
    <w:p w:rsidR="0034286D" w:rsidRPr="00A73408" w:rsidRDefault="0034286D" w:rsidP="00A73408">
      <w:pPr>
        <w:pStyle w:val="af"/>
        <w:numPr>
          <w:ilvl w:val="0"/>
          <w:numId w:val="18"/>
        </w:numPr>
        <w:jc w:val="both"/>
        <w:rPr>
          <w:sz w:val="28"/>
          <w:szCs w:val="28"/>
          <w:lang w:eastAsia="x-none"/>
        </w:rPr>
      </w:pPr>
      <w:r w:rsidRPr="00A73408">
        <w:rPr>
          <w:sz w:val="28"/>
          <w:szCs w:val="28"/>
          <w:lang w:eastAsia="x-none"/>
        </w:rPr>
        <w:t xml:space="preserve">Направить настоящее постановление в </w:t>
      </w:r>
      <w:r w:rsidR="00A73408" w:rsidRPr="00A73408">
        <w:rPr>
          <w:sz w:val="28"/>
          <w:szCs w:val="28"/>
          <w:lang w:eastAsia="x-none"/>
        </w:rPr>
        <w:t>Т</w:t>
      </w:r>
      <w:r w:rsidRPr="00A73408">
        <w:rPr>
          <w:sz w:val="28"/>
          <w:szCs w:val="28"/>
          <w:lang w:eastAsia="x-none"/>
        </w:rPr>
        <w:t>ерриториальн</w:t>
      </w:r>
      <w:r w:rsidR="00A73408" w:rsidRPr="00A73408">
        <w:rPr>
          <w:sz w:val="28"/>
          <w:szCs w:val="28"/>
          <w:lang w:eastAsia="x-none"/>
        </w:rPr>
        <w:t>ую</w:t>
      </w:r>
      <w:r w:rsidRPr="00A73408">
        <w:rPr>
          <w:sz w:val="28"/>
          <w:szCs w:val="28"/>
          <w:lang w:eastAsia="x-none"/>
        </w:rPr>
        <w:t xml:space="preserve"> избирательн</w:t>
      </w:r>
      <w:r w:rsidR="00A73408" w:rsidRPr="00A73408">
        <w:rPr>
          <w:sz w:val="28"/>
          <w:szCs w:val="28"/>
          <w:lang w:eastAsia="x-none"/>
        </w:rPr>
        <w:t>ую</w:t>
      </w:r>
      <w:r w:rsidRPr="00A73408">
        <w:rPr>
          <w:sz w:val="28"/>
          <w:szCs w:val="28"/>
          <w:lang w:eastAsia="x-none"/>
        </w:rPr>
        <w:t xml:space="preserve"> комисси</w:t>
      </w:r>
      <w:r w:rsidR="00A73408" w:rsidRPr="00A73408">
        <w:rPr>
          <w:sz w:val="28"/>
          <w:szCs w:val="28"/>
          <w:lang w:eastAsia="x-none"/>
        </w:rPr>
        <w:t>ю Советского района</w:t>
      </w:r>
      <w:r w:rsidRPr="00A73408">
        <w:rPr>
          <w:sz w:val="28"/>
          <w:szCs w:val="28"/>
          <w:lang w:eastAsia="x-none"/>
        </w:rPr>
        <w:t xml:space="preserve"> города Ростова-на-Дону.</w:t>
      </w:r>
    </w:p>
    <w:p w:rsidR="00650CAC" w:rsidRPr="00A73408" w:rsidRDefault="00650CAC" w:rsidP="00A73408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73408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A73408" w:rsidRPr="00E058CE" w:rsidRDefault="00A73408" w:rsidP="00A73408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A73408">
        <w:rPr>
          <w:sz w:val="28"/>
          <w:szCs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A73408">
        <w:rPr>
          <w:sz w:val="28"/>
          <w:szCs w:val="28"/>
        </w:rPr>
        <w:t>Семёнычеву</w:t>
      </w:r>
      <w:proofErr w:type="spellEnd"/>
      <w:r w:rsidRPr="00A73408">
        <w:rPr>
          <w:sz w:val="28"/>
          <w:szCs w:val="28"/>
        </w:rPr>
        <w:t>.</w:t>
      </w: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650CAC" w:rsidRPr="00650CAC" w:rsidTr="00A85B57">
        <w:trPr>
          <w:trHeight w:val="681"/>
        </w:trPr>
        <w:tc>
          <w:tcPr>
            <w:tcW w:w="3352" w:type="dxa"/>
            <w:shd w:val="clear" w:color="auto" w:fill="auto"/>
          </w:tcPr>
          <w:p w:rsidR="00E058CE" w:rsidRPr="00A85B57" w:rsidRDefault="00E058CE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E058CE" w:rsidRPr="00A85B57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AA2840" w:rsidRDefault="00A85B57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650CAC" w:rsidRPr="00650CAC" w:rsidTr="00A85B57">
        <w:trPr>
          <w:trHeight w:val="125"/>
        </w:trPr>
        <w:tc>
          <w:tcPr>
            <w:tcW w:w="3352" w:type="dxa"/>
            <w:shd w:val="clear" w:color="auto" w:fill="auto"/>
          </w:tcPr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AA2840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М.А. </w:t>
            </w:r>
            <w:proofErr w:type="spellStart"/>
            <w:r w:rsidRPr="00650CAC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056D9B" w:rsidRDefault="00056D9B" w:rsidP="00AA740D">
      <w:pPr>
        <w:suppressAutoHyphens/>
        <w:jc w:val="both"/>
        <w:rPr>
          <w:sz w:val="28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t>Приложение</w:t>
      </w:r>
      <w:r>
        <w:rPr>
          <w:sz w:val="24"/>
          <w:szCs w:val="28"/>
        </w:rPr>
        <w:t xml:space="preserve"> 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УТВЕРЖДЕН</w:t>
      </w:r>
    </w:p>
    <w:p w:rsidR="002C030B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постановлением</w:t>
      </w:r>
      <w:r w:rsidRPr="00621190">
        <w:rPr>
          <w:sz w:val="24"/>
          <w:szCs w:val="28"/>
        </w:rPr>
        <w:t xml:space="preserve"> </w:t>
      </w:r>
      <w:r w:rsidR="002C030B">
        <w:rPr>
          <w:sz w:val="24"/>
          <w:szCs w:val="28"/>
        </w:rPr>
        <w:t>Территориальной</w:t>
      </w:r>
      <w:r w:rsidRPr="00621190">
        <w:rPr>
          <w:sz w:val="24"/>
          <w:szCs w:val="28"/>
        </w:rPr>
        <w:t xml:space="preserve"> избирательной комиссии</w:t>
      </w:r>
      <w:r w:rsidR="002C030B">
        <w:rPr>
          <w:sz w:val="24"/>
          <w:szCs w:val="28"/>
        </w:rPr>
        <w:t xml:space="preserve"> </w:t>
      </w:r>
    </w:p>
    <w:p w:rsidR="001606EF" w:rsidRDefault="002C030B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Ленинского района </w:t>
      </w:r>
      <w:r w:rsidR="001606EF" w:rsidRPr="00621190">
        <w:rPr>
          <w:sz w:val="24"/>
          <w:szCs w:val="28"/>
        </w:rPr>
        <w:t xml:space="preserve"> </w:t>
      </w:r>
    </w:p>
    <w:p w:rsidR="001606EF" w:rsidRDefault="001845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города </w:t>
      </w:r>
      <w:r w:rsidR="001606EF" w:rsidRPr="00621190">
        <w:rPr>
          <w:sz w:val="24"/>
          <w:szCs w:val="28"/>
        </w:rPr>
        <w:t xml:space="preserve">Ростова-на-Дону 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t xml:space="preserve">от </w:t>
      </w:r>
      <w:r>
        <w:rPr>
          <w:sz w:val="24"/>
          <w:szCs w:val="28"/>
        </w:rPr>
        <w:t>2</w:t>
      </w:r>
      <w:r w:rsidR="00FB0F3B">
        <w:rPr>
          <w:sz w:val="24"/>
          <w:szCs w:val="28"/>
        </w:rPr>
        <w:t>3</w:t>
      </w:r>
      <w:r w:rsidRPr="00621190">
        <w:rPr>
          <w:sz w:val="24"/>
          <w:szCs w:val="28"/>
        </w:rPr>
        <w:t>.06.20</w:t>
      </w:r>
      <w:r>
        <w:rPr>
          <w:sz w:val="24"/>
          <w:szCs w:val="28"/>
        </w:rPr>
        <w:t>2</w:t>
      </w:r>
      <w:r w:rsidR="002C030B">
        <w:rPr>
          <w:sz w:val="24"/>
          <w:szCs w:val="28"/>
        </w:rPr>
        <w:t>2</w:t>
      </w:r>
      <w:r w:rsidRPr="00621190">
        <w:rPr>
          <w:sz w:val="24"/>
          <w:szCs w:val="28"/>
        </w:rPr>
        <w:t xml:space="preserve"> №</w:t>
      </w:r>
      <w:r w:rsidR="002C030B">
        <w:rPr>
          <w:sz w:val="24"/>
          <w:szCs w:val="28"/>
        </w:rPr>
        <w:t xml:space="preserve"> </w:t>
      </w:r>
      <w:r>
        <w:rPr>
          <w:sz w:val="24"/>
          <w:szCs w:val="28"/>
        </w:rPr>
        <w:t>3</w:t>
      </w:r>
      <w:r w:rsidR="00FB0F3B">
        <w:rPr>
          <w:sz w:val="24"/>
          <w:szCs w:val="28"/>
        </w:rPr>
        <w:t>4</w:t>
      </w:r>
      <w:r w:rsidRPr="00621190">
        <w:rPr>
          <w:sz w:val="24"/>
          <w:szCs w:val="28"/>
        </w:rPr>
        <w:t>-</w:t>
      </w:r>
      <w:r w:rsidR="002C030B">
        <w:rPr>
          <w:sz w:val="24"/>
          <w:szCs w:val="28"/>
        </w:rPr>
        <w:t>1</w:t>
      </w:r>
      <w:r w:rsidR="00C57072">
        <w:rPr>
          <w:sz w:val="24"/>
          <w:szCs w:val="28"/>
        </w:rPr>
        <w:t>5</w:t>
      </w:r>
      <w:bookmarkStart w:id="0" w:name="_GoBack"/>
      <w:bookmarkEnd w:id="0"/>
    </w:p>
    <w:p w:rsidR="001606EF" w:rsidRPr="00621190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C16282">
      <w:pPr>
        <w:tabs>
          <w:tab w:val="right" w:pos="9356"/>
        </w:tabs>
        <w:suppressAutoHyphens/>
        <w:jc w:val="center"/>
        <w:rPr>
          <w:szCs w:val="28"/>
        </w:rPr>
      </w:pPr>
    </w:p>
    <w:p w:rsidR="001606EF" w:rsidRPr="006F729F" w:rsidRDefault="001606EF" w:rsidP="001606EF">
      <w:pPr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  <w:sz w:val="28"/>
        </w:rPr>
        <w:t>ИТОГОВЫЙ ПРОТОКОЛ</w:t>
      </w:r>
    </w:p>
    <w:p w:rsidR="001606EF" w:rsidRPr="00971A66" w:rsidRDefault="001606EF" w:rsidP="001606EF">
      <w:pPr>
        <w:jc w:val="center"/>
        <w:rPr>
          <w:bCs/>
          <w:sz w:val="28"/>
        </w:rPr>
      </w:pPr>
      <w:r w:rsidRPr="00971A66">
        <w:rPr>
          <w:bCs/>
          <w:sz w:val="28"/>
        </w:rPr>
        <w:t>проверки подписных листов с подписями избирателей</w:t>
      </w:r>
    </w:p>
    <w:p w:rsidR="001606EF" w:rsidRPr="00971A66" w:rsidRDefault="001606EF" w:rsidP="001606EF">
      <w:pPr>
        <w:spacing w:after="120"/>
        <w:jc w:val="center"/>
        <w:rPr>
          <w:bCs/>
          <w:sz w:val="28"/>
        </w:rPr>
      </w:pPr>
      <w:r w:rsidRPr="00971A66">
        <w:rPr>
          <w:bCs/>
          <w:sz w:val="28"/>
        </w:rPr>
        <w:t>в поддержку выдвижения</w:t>
      </w:r>
      <w:r>
        <w:rPr>
          <w:bCs/>
          <w:sz w:val="28"/>
        </w:rPr>
        <w:t xml:space="preserve"> (самовыдвижения)</w:t>
      </w:r>
      <w:r w:rsidRPr="00971A66">
        <w:rPr>
          <w:bCs/>
          <w:sz w:val="28"/>
        </w:rPr>
        <w:t xml:space="preserve"> кандидата</w:t>
      </w:r>
    </w:p>
    <w:p w:rsidR="001606EF" w:rsidRPr="005547AB" w:rsidRDefault="001606EF" w:rsidP="001606EF">
      <w:pPr>
        <w:suppressAutoHyphens/>
        <w:jc w:val="center"/>
        <w:rPr>
          <w:sz w:val="18"/>
          <w:szCs w:val="18"/>
        </w:rPr>
      </w:pPr>
    </w:p>
    <w:p w:rsidR="001606EF" w:rsidRDefault="001606EF" w:rsidP="001606EF">
      <w:pPr>
        <w:pBdr>
          <w:top w:val="single" w:sz="4" w:space="1" w:color="auto"/>
        </w:pBdr>
        <w:suppressAutoHyphens/>
        <w:spacing w:line="360" w:lineRule="auto"/>
        <w:ind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1606EF" w:rsidRDefault="001606EF" w:rsidP="001606EF">
      <w:pPr>
        <w:tabs>
          <w:tab w:val="right" w:pos="9356"/>
        </w:tabs>
        <w:suppressAutoHyphens/>
        <w:jc w:val="both"/>
        <w:rPr>
          <w:bCs/>
          <w:iCs/>
          <w:smallCaps/>
          <w:sz w:val="26"/>
          <w:szCs w:val="26"/>
        </w:rPr>
      </w:pPr>
      <w:r>
        <w:rPr>
          <w:sz w:val="28"/>
          <w:szCs w:val="28"/>
        </w:rPr>
        <w:t xml:space="preserve">на </w:t>
      </w:r>
      <w:r w:rsidR="00C077FD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C077FD">
        <w:rPr>
          <w:sz w:val="28"/>
          <w:szCs w:val="28"/>
        </w:rPr>
        <w:t>а</w:t>
      </w:r>
      <w:r>
        <w:rPr>
          <w:sz w:val="28"/>
          <w:szCs w:val="28"/>
        </w:rPr>
        <w:t xml:space="preserve"> Ростовской-на-Дону городской Думы седьмого созыва</w:t>
      </w:r>
      <w:r w:rsidRPr="005547AB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одномандатному избирательному округу</w:t>
      </w:r>
      <w:r w:rsidRPr="0088091E">
        <w:rPr>
          <w:bCs/>
          <w:iCs/>
          <w:smallCaps/>
          <w:sz w:val="26"/>
          <w:szCs w:val="26"/>
        </w:rPr>
        <w:t>:</w:t>
      </w:r>
    </w:p>
    <w:tbl>
      <w:tblPr>
        <w:tblW w:w="756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5"/>
        <w:gridCol w:w="142"/>
        <w:gridCol w:w="3647"/>
        <w:gridCol w:w="142"/>
        <w:gridCol w:w="2835"/>
      </w:tblGrid>
      <w:tr w:rsidR="001606EF" w:rsidRPr="0088091E" w:rsidTr="00A838BC">
        <w:trPr>
          <w:jc w:val="center"/>
        </w:trPr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8091E">
              <w:rPr>
                <w:sz w:val="26"/>
                <w:szCs w:val="26"/>
              </w:rPr>
              <w:t>избирательный округ</w:t>
            </w:r>
          </w:p>
        </w:tc>
      </w:tr>
      <w:tr w:rsidR="001606EF" w:rsidRPr="0088091E" w:rsidTr="00A838BC">
        <w:trPr>
          <w:jc w:val="center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  <w:r w:rsidRPr="0088091E">
              <w:rPr>
                <w:i/>
                <w:iCs/>
                <w:sz w:val="16"/>
                <w:szCs w:val="16"/>
              </w:rPr>
              <w:t>(номер)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6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06EF" w:rsidRPr="0088091E" w:rsidRDefault="001606EF" w:rsidP="00A838BC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           </w:t>
            </w:r>
            <w:r w:rsidRPr="0088091E">
              <w:rPr>
                <w:i/>
                <w:iCs/>
                <w:sz w:val="16"/>
                <w:szCs w:val="16"/>
              </w:rPr>
              <w:t>(наименование)</w:t>
            </w:r>
          </w:p>
        </w:tc>
      </w:tr>
    </w:tbl>
    <w:p w:rsidR="001606EF" w:rsidRDefault="001606EF" w:rsidP="001606EF">
      <w:pPr>
        <w:tabs>
          <w:tab w:val="right" w:pos="9356"/>
        </w:tabs>
        <w:suppressAutoHyphens/>
        <w:jc w:val="both"/>
        <w:rPr>
          <w:i/>
          <w:iCs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заявленных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представленных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подписей, признанных</w:t>
            </w:r>
          </w:p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50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достоверны</w:t>
            </w:r>
            <w:r>
              <w:rPr>
                <w:sz w:val="28"/>
                <w:szCs w:val="28"/>
              </w:rPr>
              <w:t>х</w:t>
            </w:r>
            <w:r w:rsidRPr="00DA4810">
              <w:rPr>
                <w:sz w:val="28"/>
                <w:szCs w:val="28"/>
              </w:rPr>
              <w:t xml:space="preserve"> подписей</w:t>
            </w:r>
            <w:r w:rsidRPr="00F8457D">
              <w:rPr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606EF" w:rsidRPr="00613FA7" w:rsidRDefault="001606EF" w:rsidP="001606E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1606EF" w:rsidRPr="00DA4810" w:rsidTr="00A838BC">
        <w:trPr>
          <w:trHeight w:val="20"/>
        </w:trPr>
        <w:tc>
          <w:tcPr>
            <w:tcW w:w="6096" w:type="dxa"/>
            <w:vAlign w:val="center"/>
          </w:tcPr>
          <w:p w:rsidR="001606EF" w:rsidRDefault="001606EF" w:rsidP="00A838BC">
            <w:pPr>
              <w:jc w:val="center"/>
            </w:pPr>
            <w:r w:rsidRPr="00DA4810">
              <w:t>Основания (причины) признания подписей избирателей недостоверными и (или) недействительными</w:t>
            </w:r>
          </w:p>
          <w:p w:rsidR="001606EF" w:rsidRPr="00DA4810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Default="001606EF" w:rsidP="00A838BC">
            <w:pPr>
              <w:jc w:val="center"/>
            </w:pPr>
            <w:r w:rsidRPr="00DA4810">
              <w:t>Количество подписей, признанных недостоверными</w:t>
            </w:r>
          </w:p>
          <w:p w:rsidR="001606EF" w:rsidRPr="00DA4810" w:rsidRDefault="001606EF" w:rsidP="00A838BC">
            <w:pPr>
              <w:jc w:val="center"/>
            </w:pPr>
            <w:r w:rsidRPr="00DA4810">
              <w:t>и (или) недействительными</w:t>
            </w:r>
          </w:p>
        </w:tc>
      </w:tr>
      <w:tr w:rsidR="001606EF" w:rsidRPr="00AF0F95" w:rsidTr="00A838BC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</w:tr>
      <w:tr w:rsidR="001606EF" w:rsidRPr="00AF0F95" w:rsidTr="00A838BC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</w:tr>
    </w:tbl>
    <w:p w:rsidR="001606EF" w:rsidRPr="006F729F" w:rsidRDefault="001606EF" w:rsidP="001606EF">
      <w:pPr>
        <w:pStyle w:val="af2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0"/>
        <w:gridCol w:w="2241"/>
        <w:gridCol w:w="283"/>
        <w:gridCol w:w="2881"/>
      </w:tblGrid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 w:rsidRPr="006B69C3">
              <w:rPr>
                <w:color w:val="000000"/>
                <w:spacing w:val="-2"/>
                <w:sz w:val="28"/>
              </w:rPr>
              <w:t xml:space="preserve">Руководитель </w:t>
            </w:r>
            <w:r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Член</w:t>
            </w:r>
            <w:r w:rsidRPr="006B69C3">
              <w:rPr>
                <w:color w:val="000000"/>
                <w:spacing w:val="-2"/>
                <w:sz w:val="28"/>
              </w:rPr>
              <w:t xml:space="preserve"> рабочей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00" w:type="dxa"/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6F729F" w:rsidRDefault="001606EF" w:rsidP="001606EF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 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53"/>
        <w:gridCol w:w="2268"/>
        <w:gridCol w:w="284"/>
        <w:gridCol w:w="2919"/>
      </w:tblGrid>
      <w:tr w:rsidR="001606EF" w:rsidRPr="00971A66" w:rsidTr="00A838BC">
        <w:tc>
          <w:tcPr>
            <w:tcW w:w="4253" w:type="dxa"/>
          </w:tcPr>
          <w:p w:rsidR="001606EF" w:rsidRPr="000A25B5" w:rsidRDefault="001606EF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Копи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</w:t>
            </w: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протокола получ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r w:rsidR="00E058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06EF" w:rsidRPr="00E058CE" w:rsidRDefault="00E058CE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E058CE">
              <w:rPr>
                <w:rFonts w:ascii="Times New Roman" w:hAnsi="Times New Roman" w:cs="Times New Roman"/>
                <w:sz w:val="28"/>
              </w:rPr>
              <w:t>кандидат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53" w:type="dxa"/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7C4235" w:rsidRDefault="001606EF" w:rsidP="007C4235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p w:rsidR="007C4235" w:rsidRDefault="007C4235" w:rsidP="001606EF">
      <w:pPr>
        <w:spacing w:line="200" w:lineRule="exact"/>
        <w:jc w:val="both"/>
      </w:pPr>
    </w:p>
    <w:p w:rsidR="007C4235" w:rsidRDefault="007C4235" w:rsidP="001606EF">
      <w:pPr>
        <w:spacing w:line="200" w:lineRule="exact"/>
        <w:jc w:val="both"/>
      </w:pPr>
    </w:p>
    <w:p w:rsidR="001606EF" w:rsidRPr="00097377" w:rsidRDefault="001606EF" w:rsidP="001606EF">
      <w:pPr>
        <w:spacing w:line="200" w:lineRule="exact"/>
        <w:jc w:val="both"/>
      </w:pPr>
      <w:r w:rsidRPr="00097377">
        <w:t>* Указывается в соответствии с протоколом об итогах сбора подписей.</w:t>
      </w:r>
    </w:p>
    <w:p w:rsidR="007C4235" w:rsidRDefault="001606EF" w:rsidP="007C4235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 xml:space="preserve">** Указывается в соответствии </w:t>
      </w:r>
      <w:r w:rsidR="007C4235" w:rsidRPr="00097377">
        <w:t xml:space="preserve">с </w:t>
      </w:r>
      <w:r w:rsidR="007C4235" w:rsidRPr="00097377">
        <w:rPr>
          <w:rFonts w:eastAsiaTheme="minorHAnsi"/>
          <w:lang w:eastAsia="en-US"/>
        </w:rPr>
        <w:t>уточненным</w:t>
      </w:r>
      <w:r w:rsidRPr="00097377">
        <w:rPr>
          <w:rFonts w:eastAsiaTheme="minorHAnsi"/>
          <w:lang w:eastAsia="en-US"/>
        </w:rPr>
        <w:t xml:space="preserve"> протоколом, в случае если уточненный протокол не составлялся, - в соответствии с протоколом об итогах сбора подписей.</w:t>
      </w:r>
    </w:p>
    <w:p w:rsidR="001606EF" w:rsidRPr="00486D4D" w:rsidRDefault="001606EF" w:rsidP="00486D4D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>*** 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1606EF" w:rsidRPr="00486D4D" w:rsidSect="00E058CE">
      <w:footerReference w:type="default" r:id="rId9"/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51B" w:rsidRPr="0085797B" w:rsidRDefault="002C351B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2C351B" w:rsidRPr="0085797B" w:rsidRDefault="002C351B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AFC" w:rsidRDefault="008B6AFC">
    <w:pPr>
      <w:pStyle w:val="af4"/>
      <w:jc w:val="right"/>
    </w:pPr>
  </w:p>
  <w:p w:rsidR="008B6AFC" w:rsidRDefault="008B6AFC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51B" w:rsidRPr="0085797B" w:rsidRDefault="002C351B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2C351B" w:rsidRPr="0085797B" w:rsidRDefault="002C351B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FF56B0"/>
    <w:multiLevelType w:val="hybridMultilevel"/>
    <w:tmpl w:val="7212A170"/>
    <w:lvl w:ilvl="0" w:tplc="CB66B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5" w15:restartNumberingAfterBreak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 w15:restartNumberingAfterBreak="0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 w15:restartNumberingAfterBreak="0">
    <w:nsid w:val="491C098D"/>
    <w:multiLevelType w:val="hybridMultilevel"/>
    <w:tmpl w:val="3D8A5AEC"/>
    <w:lvl w:ilvl="0" w:tplc="67BE45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F3D48"/>
    <w:multiLevelType w:val="hybridMultilevel"/>
    <w:tmpl w:val="CCF8E6D0"/>
    <w:lvl w:ilvl="0" w:tplc="351A9222">
      <w:start w:val="1"/>
      <w:numFmt w:val="decimal"/>
      <w:lvlText w:val="%1."/>
      <w:lvlJc w:val="left"/>
      <w:pPr>
        <w:ind w:left="177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1" w15:restartNumberingAfterBreak="0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 w15:restartNumberingAfterBreak="0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EEB0B85"/>
    <w:multiLevelType w:val="multilevel"/>
    <w:tmpl w:val="2B1A0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6020A52"/>
    <w:multiLevelType w:val="hybridMultilevel"/>
    <w:tmpl w:val="86EEFCFA"/>
    <w:lvl w:ilvl="0" w:tplc="010A41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12"/>
  </w:num>
  <w:num w:numId="7">
    <w:abstractNumId w:val="11"/>
  </w:num>
  <w:num w:numId="8">
    <w:abstractNumId w:val="14"/>
  </w:num>
  <w:num w:numId="9">
    <w:abstractNumId w:val="1"/>
  </w:num>
  <w:num w:numId="10">
    <w:abstractNumId w:val="2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</w:num>
  <w:num w:numId="15">
    <w:abstractNumId w:val="13"/>
  </w:num>
  <w:num w:numId="16">
    <w:abstractNumId w:val="3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2060C"/>
    <w:rsid w:val="0002473F"/>
    <w:rsid w:val="00026038"/>
    <w:rsid w:val="00027D82"/>
    <w:rsid w:val="0003318D"/>
    <w:rsid w:val="00035723"/>
    <w:rsid w:val="00056D9B"/>
    <w:rsid w:val="00060C26"/>
    <w:rsid w:val="00070E63"/>
    <w:rsid w:val="00072F78"/>
    <w:rsid w:val="0008564D"/>
    <w:rsid w:val="00090F58"/>
    <w:rsid w:val="000A7C61"/>
    <w:rsid w:val="000B254E"/>
    <w:rsid w:val="000D51CE"/>
    <w:rsid w:val="000E26AD"/>
    <w:rsid w:val="00104AD4"/>
    <w:rsid w:val="00120779"/>
    <w:rsid w:val="001370BD"/>
    <w:rsid w:val="00143EC9"/>
    <w:rsid w:val="00144D77"/>
    <w:rsid w:val="001530C7"/>
    <w:rsid w:val="00160480"/>
    <w:rsid w:val="001606EF"/>
    <w:rsid w:val="00160988"/>
    <w:rsid w:val="00161734"/>
    <w:rsid w:val="00162BA6"/>
    <w:rsid w:val="0016644C"/>
    <w:rsid w:val="00172E86"/>
    <w:rsid w:val="001845EF"/>
    <w:rsid w:val="001B2595"/>
    <w:rsid w:val="001B6D5A"/>
    <w:rsid w:val="001E158C"/>
    <w:rsid w:val="00224FFF"/>
    <w:rsid w:val="00241E8E"/>
    <w:rsid w:val="00244ED3"/>
    <w:rsid w:val="00263650"/>
    <w:rsid w:val="00284F29"/>
    <w:rsid w:val="00286523"/>
    <w:rsid w:val="002A0850"/>
    <w:rsid w:val="002A389D"/>
    <w:rsid w:val="002B1E8D"/>
    <w:rsid w:val="002C030B"/>
    <w:rsid w:val="002C0C93"/>
    <w:rsid w:val="002C0F57"/>
    <w:rsid w:val="002C351B"/>
    <w:rsid w:val="002C4E18"/>
    <w:rsid w:val="002D40AC"/>
    <w:rsid w:val="002D61E6"/>
    <w:rsid w:val="002E0040"/>
    <w:rsid w:val="00306C39"/>
    <w:rsid w:val="00326D3D"/>
    <w:rsid w:val="00332112"/>
    <w:rsid w:val="00335BDC"/>
    <w:rsid w:val="0034286D"/>
    <w:rsid w:val="00353C7E"/>
    <w:rsid w:val="00373EB0"/>
    <w:rsid w:val="00387F7B"/>
    <w:rsid w:val="00397433"/>
    <w:rsid w:val="003C18E5"/>
    <w:rsid w:val="003D2B79"/>
    <w:rsid w:val="003D328B"/>
    <w:rsid w:val="003D43D9"/>
    <w:rsid w:val="003D6170"/>
    <w:rsid w:val="003E3A45"/>
    <w:rsid w:val="003F5535"/>
    <w:rsid w:val="003F5552"/>
    <w:rsid w:val="003F6CE1"/>
    <w:rsid w:val="00414DA3"/>
    <w:rsid w:val="004236F0"/>
    <w:rsid w:val="00426201"/>
    <w:rsid w:val="0043185F"/>
    <w:rsid w:val="00432EEC"/>
    <w:rsid w:val="004461B9"/>
    <w:rsid w:val="00447395"/>
    <w:rsid w:val="00466C56"/>
    <w:rsid w:val="00482AD4"/>
    <w:rsid w:val="00484C66"/>
    <w:rsid w:val="00486D4D"/>
    <w:rsid w:val="00490100"/>
    <w:rsid w:val="004A10D0"/>
    <w:rsid w:val="004B3A8E"/>
    <w:rsid w:val="004C22E0"/>
    <w:rsid w:val="004C499D"/>
    <w:rsid w:val="004D16B4"/>
    <w:rsid w:val="004E6AF0"/>
    <w:rsid w:val="00500308"/>
    <w:rsid w:val="00502464"/>
    <w:rsid w:val="005138BA"/>
    <w:rsid w:val="00522623"/>
    <w:rsid w:val="00551E1E"/>
    <w:rsid w:val="005812F8"/>
    <w:rsid w:val="00596995"/>
    <w:rsid w:val="005A56E2"/>
    <w:rsid w:val="005B01CC"/>
    <w:rsid w:val="005B7301"/>
    <w:rsid w:val="005D07D7"/>
    <w:rsid w:val="005D0BFB"/>
    <w:rsid w:val="005F2540"/>
    <w:rsid w:val="00613873"/>
    <w:rsid w:val="00621190"/>
    <w:rsid w:val="006244A9"/>
    <w:rsid w:val="006317F6"/>
    <w:rsid w:val="006425DA"/>
    <w:rsid w:val="0064681A"/>
    <w:rsid w:val="00646A77"/>
    <w:rsid w:val="00650CAC"/>
    <w:rsid w:val="0065317F"/>
    <w:rsid w:val="0065652A"/>
    <w:rsid w:val="00663B2F"/>
    <w:rsid w:val="00675D9E"/>
    <w:rsid w:val="00691A46"/>
    <w:rsid w:val="00693730"/>
    <w:rsid w:val="006A64FA"/>
    <w:rsid w:val="006B5AE9"/>
    <w:rsid w:val="006D10DD"/>
    <w:rsid w:val="006D57A4"/>
    <w:rsid w:val="006F4F40"/>
    <w:rsid w:val="006F59BE"/>
    <w:rsid w:val="0070084B"/>
    <w:rsid w:val="007009DD"/>
    <w:rsid w:val="0070669D"/>
    <w:rsid w:val="00730A51"/>
    <w:rsid w:val="00741EC8"/>
    <w:rsid w:val="00744481"/>
    <w:rsid w:val="00793C2A"/>
    <w:rsid w:val="007A2220"/>
    <w:rsid w:val="007A4533"/>
    <w:rsid w:val="007A7A3E"/>
    <w:rsid w:val="007B1F36"/>
    <w:rsid w:val="007B765B"/>
    <w:rsid w:val="007B7DAF"/>
    <w:rsid w:val="007C0849"/>
    <w:rsid w:val="007C4235"/>
    <w:rsid w:val="007C4B06"/>
    <w:rsid w:val="007E0E11"/>
    <w:rsid w:val="007E2EA4"/>
    <w:rsid w:val="00803E70"/>
    <w:rsid w:val="00806341"/>
    <w:rsid w:val="00821163"/>
    <w:rsid w:val="008356C9"/>
    <w:rsid w:val="008564EB"/>
    <w:rsid w:val="0085797B"/>
    <w:rsid w:val="0086582F"/>
    <w:rsid w:val="00880C99"/>
    <w:rsid w:val="00881445"/>
    <w:rsid w:val="00882CDE"/>
    <w:rsid w:val="0089516B"/>
    <w:rsid w:val="00897062"/>
    <w:rsid w:val="008B456A"/>
    <w:rsid w:val="008B6AFC"/>
    <w:rsid w:val="008C34F6"/>
    <w:rsid w:val="008D029E"/>
    <w:rsid w:val="008D5F76"/>
    <w:rsid w:val="008D6ADB"/>
    <w:rsid w:val="008F3ECB"/>
    <w:rsid w:val="00903E04"/>
    <w:rsid w:val="00914A4B"/>
    <w:rsid w:val="009155E2"/>
    <w:rsid w:val="00926D3D"/>
    <w:rsid w:val="00927C93"/>
    <w:rsid w:val="00943C83"/>
    <w:rsid w:val="00970D64"/>
    <w:rsid w:val="009863A5"/>
    <w:rsid w:val="0099317E"/>
    <w:rsid w:val="009953D3"/>
    <w:rsid w:val="009A6791"/>
    <w:rsid w:val="009B3427"/>
    <w:rsid w:val="009C04E1"/>
    <w:rsid w:val="009C10BC"/>
    <w:rsid w:val="009D5B9C"/>
    <w:rsid w:val="009E3996"/>
    <w:rsid w:val="00A0767E"/>
    <w:rsid w:val="00A70B00"/>
    <w:rsid w:val="00A73408"/>
    <w:rsid w:val="00A80DE6"/>
    <w:rsid w:val="00A85B57"/>
    <w:rsid w:val="00A86722"/>
    <w:rsid w:val="00A90873"/>
    <w:rsid w:val="00A922E6"/>
    <w:rsid w:val="00A92592"/>
    <w:rsid w:val="00AA01D5"/>
    <w:rsid w:val="00AA2840"/>
    <w:rsid w:val="00AA740D"/>
    <w:rsid w:val="00AC58B0"/>
    <w:rsid w:val="00AD17B6"/>
    <w:rsid w:val="00AD3FD2"/>
    <w:rsid w:val="00AE7FCB"/>
    <w:rsid w:val="00AF361B"/>
    <w:rsid w:val="00AF5689"/>
    <w:rsid w:val="00B04137"/>
    <w:rsid w:val="00B064B8"/>
    <w:rsid w:val="00B30374"/>
    <w:rsid w:val="00B403ED"/>
    <w:rsid w:val="00B521F0"/>
    <w:rsid w:val="00B71A68"/>
    <w:rsid w:val="00B82DB9"/>
    <w:rsid w:val="00B83A15"/>
    <w:rsid w:val="00B8473F"/>
    <w:rsid w:val="00B8747E"/>
    <w:rsid w:val="00B8756E"/>
    <w:rsid w:val="00B9252C"/>
    <w:rsid w:val="00C06AD2"/>
    <w:rsid w:val="00C077FD"/>
    <w:rsid w:val="00C15851"/>
    <w:rsid w:val="00C16282"/>
    <w:rsid w:val="00C42637"/>
    <w:rsid w:val="00C44213"/>
    <w:rsid w:val="00C44377"/>
    <w:rsid w:val="00C53423"/>
    <w:rsid w:val="00C57072"/>
    <w:rsid w:val="00C6246B"/>
    <w:rsid w:val="00C8698F"/>
    <w:rsid w:val="00C92F55"/>
    <w:rsid w:val="00C9440A"/>
    <w:rsid w:val="00CA6706"/>
    <w:rsid w:val="00CB5663"/>
    <w:rsid w:val="00CC7BEF"/>
    <w:rsid w:val="00CD0D22"/>
    <w:rsid w:val="00CD5EE3"/>
    <w:rsid w:val="00CF20F8"/>
    <w:rsid w:val="00D2242C"/>
    <w:rsid w:val="00D23326"/>
    <w:rsid w:val="00D320C8"/>
    <w:rsid w:val="00D50A1B"/>
    <w:rsid w:val="00D61979"/>
    <w:rsid w:val="00D649E2"/>
    <w:rsid w:val="00D91C59"/>
    <w:rsid w:val="00DA55EC"/>
    <w:rsid w:val="00DB432D"/>
    <w:rsid w:val="00DB6D86"/>
    <w:rsid w:val="00DC3D13"/>
    <w:rsid w:val="00DC4A8B"/>
    <w:rsid w:val="00DD4BB6"/>
    <w:rsid w:val="00DE6404"/>
    <w:rsid w:val="00DF12E1"/>
    <w:rsid w:val="00E058CE"/>
    <w:rsid w:val="00E238DB"/>
    <w:rsid w:val="00E57C5D"/>
    <w:rsid w:val="00E776DA"/>
    <w:rsid w:val="00E84ADF"/>
    <w:rsid w:val="00E864B3"/>
    <w:rsid w:val="00EA3230"/>
    <w:rsid w:val="00EB08BB"/>
    <w:rsid w:val="00EC1835"/>
    <w:rsid w:val="00EC2896"/>
    <w:rsid w:val="00EC7C41"/>
    <w:rsid w:val="00ED0FF4"/>
    <w:rsid w:val="00EE0F3E"/>
    <w:rsid w:val="00EF05C3"/>
    <w:rsid w:val="00F128CA"/>
    <w:rsid w:val="00F276F7"/>
    <w:rsid w:val="00F3745B"/>
    <w:rsid w:val="00F6494D"/>
    <w:rsid w:val="00F938E0"/>
    <w:rsid w:val="00FB0F3B"/>
    <w:rsid w:val="00FC440C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CFECEE8"/>
  <w15:docId w15:val="{97731D77-D06D-4C30-B87C-C84DDE5C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59"/>
    <w:rsid w:val="00F1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paragraph" w:styleId="af0">
    <w:name w:val="header"/>
    <w:basedOn w:val="a"/>
    <w:link w:val="af1"/>
    <w:rsid w:val="00C16282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C16282"/>
    <w:rPr>
      <w:sz w:val="28"/>
      <w:lang w:val="x-none" w:eastAsia="x-none"/>
    </w:rPr>
  </w:style>
  <w:style w:type="paragraph" w:styleId="af2">
    <w:name w:val="Plain Text"/>
    <w:basedOn w:val="a"/>
    <w:link w:val="af3"/>
    <w:rsid w:val="00C16282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3">
    <w:name w:val="Текст Знак"/>
    <w:basedOn w:val="a0"/>
    <w:link w:val="af2"/>
    <w:rsid w:val="00C16282"/>
    <w:rPr>
      <w:sz w:val="28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8B6A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B6AFC"/>
  </w:style>
  <w:style w:type="character" w:customStyle="1" w:styleId="a5">
    <w:name w:val="Основной текст с отступом Знак"/>
    <w:basedOn w:val="a0"/>
    <w:link w:val="a4"/>
    <w:rsid w:val="0065652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CE351-5B94-47D5-A9DD-39B93D91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TVE</cp:lastModifiedBy>
  <cp:revision>33</cp:revision>
  <cp:lastPrinted>2022-06-22T10:44:00Z</cp:lastPrinted>
  <dcterms:created xsi:type="dcterms:W3CDTF">2020-04-20T11:16:00Z</dcterms:created>
  <dcterms:modified xsi:type="dcterms:W3CDTF">2022-06-25T16:04:00Z</dcterms:modified>
</cp:coreProperties>
</file>