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AC" w:rsidRPr="00650CAC" w:rsidRDefault="00650CAC" w:rsidP="00650CAC">
      <w:pPr>
        <w:spacing w:line="480" w:lineRule="auto"/>
        <w:jc w:val="center"/>
      </w:pPr>
      <w:r>
        <w:rPr>
          <w:noProof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:rsidR="00650CAC" w:rsidRPr="00650CAC" w:rsidRDefault="00650CAC" w:rsidP="00650CA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:rsidR="00650CAC" w:rsidRPr="00650CAC" w:rsidRDefault="00786A2E" w:rsidP="00650CAC">
      <w:pPr>
        <w:ind w:right="175"/>
        <w:jc w:val="both"/>
        <w:rPr>
          <w:sz w:val="28"/>
        </w:rPr>
      </w:pPr>
      <w:r>
        <w:rPr>
          <w:sz w:val="28"/>
          <w:szCs w:val="28"/>
        </w:rPr>
        <w:t>19</w:t>
      </w:r>
      <w:r w:rsidR="00CF20F8" w:rsidRPr="00CF20F8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4</w:t>
      </w:r>
      <w:r w:rsidR="00CF20F8" w:rsidRPr="00CF20F8">
        <w:rPr>
          <w:sz w:val="28"/>
          <w:szCs w:val="28"/>
        </w:rPr>
        <w:t xml:space="preserve"> г.</w:t>
      </w:r>
      <w:r w:rsidR="00650CAC" w:rsidRPr="00650CAC">
        <w:rPr>
          <w:sz w:val="28"/>
        </w:rPr>
        <w:t xml:space="preserve">                                                       </w:t>
      </w:r>
      <w:r w:rsidR="00650CAC" w:rsidRPr="00650CAC">
        <w:rPr>
          <w:sz w:val="28"/>
        </w:rPr>
        <w:tab/>
      </w:r>
      <w:r w:rsidR="00650CAC" w:rsidRPr="00650CAC">
        <w:rPr>
          <w:sz w:val="28"/>
        </w:rPr>
        <w:tab/>
        <w:t xml:space="preserve">  </w:t>
      </w:r>
      <w:r w:rsidR="00650CAC" w:rsidRPr="00650CAC">
        <w:rPr>
          <w:sz w:val="28"/>
        </w:rPr>
        <w:tab/>
        <w:t xml:space="preserve">            № </w:t>
      </w:r>
      <w:r>
        <w:rPr>
          <w:sz w:val="28"/>
        </w:rPr>
        <w:t>93</w:t>
      </w:r>
      <w:r w:rsidR="00650CAC" w:rsidRPr="00650CAC">
        <w:rPr>
          <w:sz w:val="28"/>
        </w:rPr>
        <w:t>-</w:t>
      </w:r>
      <w:r>
        <w:rPr>
          <w:sz w:val="28"/>
        </w:rPr>
        <w:t>21</w:t>
      </w: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:rsidR="007B7DAF" w:rsidRPr="00E058C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50"/>
      </w:tblGrid>
      <w:tr w:rsidR="00F128CA" w:rsidRPr="00650CAC" w:rsidTr="003E6E49">
        <w:trPr>
          <w:trHeight w:val="2083"/>
          <w:jc w:val="center"/>
        </w:trPr>
        <w:tc>
          <w:tcPr>
            <w:tcW w:w="6650" w:type="dxa"/>
          </w:tcPr>
          <w:p w:rsidR="00F128CA" w:rsidRPr="00650CAC" w:rsidRDefault="00EB08BB" w:rsidP="003E6E4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650CAC">
              <w:rPr>
                <w:b/>
                <w:sz w:val="28"/>
              </w:rPr>
              <w:t xml:space="preserve">О форме итогового протокола проверки подписных листов с подписями избирателей </w:t>
            </w:r>
            <w:r w:rsidR="00650CAC">
              <w:rPr>
                <w:b/>
                <w:sz w:val="28"/>
              </w:rPr>
              <w:br/>
            </w:r>
            <w:r w:rsidRPr="00650CAC">
              <w:rPr>
                <w:b/>
                <w:sz w:val="28"/>
              </w:rPr>
              <w:t xml:space="preserve">в поддержку выдвижения кандидата </w:t>
            </w:r>
            <w:r w:rsidR="00650CAC">
              <w:rPr>
                <w:b/>
                <w:sz w:val="28"/>
              </w:rPr>
              <w:br/>
            </w:r>
            <w:r w:rsidR="00650CAC" w:rsidRPr="00650CAC">
              <w:rPr>
                <w:b/>
                <w:bCs/>
                <w:sz w:val="28"/>
                <w:szCs w:val="24"/>
              </w:rPr>
              <w:t>при проведении дополнительных выборов депутат</w:t>
            </w:r>
            <w:r w:rsidR="003E6E49">
              <w:rPr>
                <w:b/>
                <w:bCs/>
                <w:sz w:val="28"/>
                <w:szCs w:val="24"/>
              </w:rPr>
              <w:t>ов</w:t>
            </w:r>
            <w:r w:rsidR="00650CAC" w:rsidRPr="00650CAC">
              <w:rPr>
                <w:b/>
                <w:bCs/>
                <w:sz w:val="28"/>
                <w:szCs w:val="24"/>
              </w:rPr>
              <w:t xml:space="preserve"> Ростовской-на-Дону городской Думы седьмого созыва </w:t>
            </w:r>
          </w:p>
        </w:tc>
      </w:tr>
    </w:tbl>
    <w:p w:rsidR="00104AD4" w:rsidRPr="00EC2896" w:rsidRDefault="00104AD4" w:rsidP="00AA740D">
      <w:pPr>
        <w:suppressAutoHyphens/>
        <w:jc w:val="both"/>
        <w:rPr>
          <w:rFonts w:ascii="Arial" w:hAnsi="Arial"/>
          <w:sz w:val="4"/>
        </w:rPr>
      </w:pPr>
    </w:p>
    <w:p w:rsidR="0065652A" w:rsidRPr="0065652A" w:rsidRDefault="0065652A" w:rsidP="00072F78">
      <w:pPr>
        <w:pStyle w:val="a4"/>
        <w:suppressAutoHyphens/>
        <w:rPr>
          <w:bCs/>
        </w:rPr>
      </w:pPr>
      <w:r w:rsidRPr="0065652A">
        <w:rPr>
          <w:bCs/>
        </w:rPr>
        <w:t>В соответствии с пунктом 9</w:t>
      </w:r>
      <w:r w:rsidRPr="0065652A">
        <w:rPr>
          <w:bCs/>
          <w:vertAlign w:val="superscript"/>
        </w:rPr>
        <w:t>1</w:t>
      </w:r>
      <w:r w:rsidRPr="0065652A">
        <w:rPr>
          <w:bCs/>
        </w:rPr>
        <w:t xml:space="preserve"> статьи 26, </w:t>
      </w:r>
      <w:r w:rsidR="00EB08BB" w:rsidRPr="00EB08BB">
        <w:rPr>
          <w:bCs/>
        </w:rPr>
        <w:t>пунктом 7</w:t>
      </w:r>
      <w:r w:rsidR="00CD0D22">
        <w:rPr>
          <w:bCs/>
        </w:rPr>
        <w:t xml:space="preserve"> статьи 38 Федерального закона от 12.06.2002 № </w:t>
      </w:r>
      <w:r w:rsidR="00EB08BB" w:rsidRPr="00EB08BB">
        <w:rPr>
          <w:bCs/>
        </w:rPr>
        <w:t>67-ФЗ «Об основных гарантиях избирательных прав и права на участие в референдуме граждан Российской Федерации», Областн</w:t>
      </w:r>
      <w:r w:rsidR="00A73408">
        <w:rPr>
          <w:bCs/>
        </w:rPr>
        <w:t>ым</w:t>
      </w:r>
      <w:r w:rsidR="00EB08BB" w:rsidRPr="00EB08BB">
        <w:rPr>
          <w:bCs/>
        </w:rPr>
        <w:t xml:space="preserve"> закон</w:t>
      </w:r>
      <w:r>
        <w:rPr>
          <w:bCs/>
        </w:rPr>
        <w:t>ом</w:t>
      </w:r>
      <w:r w:rsidR="00AF5689">
        <w:rPr>
          <w:bCs/>
        </w:rPr>
        <w:t xml:space="preserve"> </w:t>
      </w:r>
      <w:r w:rsidR="00EB08BB" w:rsidRPr="00EB08BB">
        <w:rPr>
          <w:bCs/>
        </w:rPr>
        <w:t>от 12.05.2016 №</w:t>
      </w:r>
      <w:r w:rsidR="00EB08BB">
        <w:rPr>
          <w:bCs/>
        </w:rPr>
        <w:t> </w:t>
      </w:r>
      <w:r w:rsidR="00EB08BB" w:rsidRPr="00EB08BB">
        <w:rPr>
          <w:bCs/>
        </w:rPr>
        <w:t xml:space="preserve">525-ЗС «О выборах </w:t>
      </w:r>
      <w:r w:rsidR="00072F78">
        <w:rPr>
          <w:bCs/>
        </w:rPr>
        <w:br/>
      </w:r>
      <w:r w:rsidR="00EB08BB" w:rsidRPr="00EB08BB">
        <w:rPr>
          <w:bCs/>
        </w:rPr>
        <w:t>и референдумах в Ростовской области»</w:t>
      </w:r>
      <w:r w:rsidR="00224FFF">
        <w:rPr>
          <w:bCs/>
        </w:rPr>
        <w:t xml:space="preserve">, </w:t>
      </w:r>
      <w:r w:rsidR="00224FFF" w:rsidRPr="00224FFF">
        <w:rPr>
          <w:bCs/>
        </w:rPr>
        <w:t xml:space="preserve">Методическими рекомендациями </w:t>
      </w:r>
      <w:r w:rsidR="00072F78">
        <w:rPr>
          <w:bCs/>
        </w:rPr>
        <w:br/>
      </w:r>
      <w:r w:rsidR="00224FFF" w:rsidRPr="00224FFF">
        <w:rPr>
          <w:bCs/>
        </w:rPr>
        <w:t>по приему и проверке подписных листов с подписями избирателей в поддержку выдвижения (самовыдвижения) кандидатов,</w:t>
      </w:r>
      <w:r w:rsidR="00224FFF">
        <w:rPr>
          <w:bCs/>
        </w:rPr>
        <w:t xml:space="preserve"> </w:t>
      </w:r>
      <w:r w:rsidR="00224FFF" w:rsidRPr="00224FFF">
        <w:rPr>
          <w:bCs/>
        </w:rPr>
        <w:t>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224FFF">
        <w:rPr>
          <w:bCs/>
        </w:rPr>
        <w:t>, утвержденных Постановлением Избирательной к</w:t>
      </w:r>
      <w:r w:rsidR="00927C93">
        <w:rPr>
          <w:bCs/>
        </w:rPr>
        <w:t xml:space="preserve">омиссии Ростовской области </w:t>
      </w:r>
      <w:r w:rsidR="00072F78">
        <w:rPr>
          <w:bCs/>
        </w:rPr>
        <w:br/>
      </w:r>
      <w:r w:rsidR="00927C93">
        <w:rPr>
          <w:bCs/>
        </w:rPr>
        <w:t>от 03</w:t>
      </w:r>
      <w:r w:rsidR="00224FFF">
        <w:rPr>
          <w:bCs/>
        </w:rPr>
        <w:t>.06.20</w:t>
      </w:r>
      <w:r w:rsidR="00927C93">
        <w:rPr>
          <w:bCs/>
        </w:rPr>
        <w:t>22</w:t>
      </w:r>
      <w:r w:rsidR="00224FFF">
        <w:rPr>
          <w:bCs/>
        </w:rPr>
        <w:t xml:space="preserve"> №</w:t>
      </w:r>
      <w:r w:rsidR="00927C93">
        <w:rPr>
          <w:bCs/>
        </w:rPr>
        <w:t xml:space="preserve"> 218</w:t>
      </w:r>
      <w:r w:rsidR="00224FFF">
        <w:rPr>
          <w:bCs/>
        </w:rPr>
        <w:t>-</w:t>
      </w:r>
      <w:r w:rsidR="00927C93">
        <w:rPr>
          <w:bCs/>
        </w:rPr>
        <w:t>3</w:t>
      </w:r>
      <w:r w:rsidR="00F708D2">
        <w:rPr>
          <w:bCs/>
        </w:rPr>
        <w:t xml:space="preserve"> (в редакции </w:t>
      </w:r>
      <w:r w:rsidR="00F708D2" w:rsidRPr="00F708D2">
        <w:rPr>
          <w:bCs/>
        </w:rPr>
        <w:t xml:space="preserve">от </w:t>
      </w:r>
      <w:r w:rsidR="00F708D2">
        <w:rPr>
          <w:bCs/>
        </w:rPr>
        <w:t>22</w:t>
      </w:r>
      <w:r w:rsidR="00F708D2" w:rsidRPr="00F708D2">
        <w:rPr>
          <w:bCs/>
        </w:rPr>
        <w:t>.0</w:t>
      </w:r>
      <w:r w:rsidR="00F708D2">
        <w:rPr>
          <w:bCs/>
        </w:rPr>
        <w:t>6</w:t>
      </w:r>
      <w:r w:rsidR="00F708D2" w:rsidRPr="00F708D2">
        <w:rPr>
          <w:bCs/>
        </w:rPr>
        <w:t>.202</w:t>
      </w:r>
      <w:r w:rsidR="00F708D2">
        <w:rPr>
          <w:bCs/>
        </w:rPr>
        <w:t>3</w:t>
      </w:r>
      <w:r w:rsidR="00F708D2" w:rsidRPr="00F708D2">
        <w:rPr>
          <w:bCs/>
        </w:rPr>
        <w:t xml:space="preserve"> № </w:t>
      </w:r>
      <w:r w:rsidR="00F708D2">
        <w:rPr>
          <w:bCs/>
        </w:rPr>
        <w:t>28</w:t>
      </w:r>
      <w:r w:rsidR="00F708D2" w:rsidRPr="00F708D2">
        <w:rPr>
          <w:bCs/>
        </w:rPr>
        <w:t>-</w:t>
      </w:r>
      <w:r w:rsidR="00F708D2">
        <w:rPr>
          <w:bCs/>
        </w:rPr>
        <w:t>7</w:t>
      </w:r>
      <w:r w:rsidR="00F708D2" w:rsidRPr="00F708D2">
        <w:rPr>
          <w:bCs/>
        </w:rPr>
        <w:t>)</w:t>
      </w:r>
      <w:r w:rsidR="00224FFF">
        <w:rPr>
          <w:bCs/>
        </w:rPr>
        <w:t xml:space="preserve">, </w:t>
      </w:r>
      <w:r w:rsidRPr="0065652A">
        <w:rPr>
          <w:bCs/>
        </w:rPr>
        <w:t>постановлением Избирательной</w:t>
      </w:r>
      <w:r w:rsidR="00072F78">
        <w:rPr>
          <w:bCs/>
        </w:rPr>
        <w:t xml:space="preserve"> комиссии Ростовской области </w:t>
      </w:r>
      <w:r w:rsidRPr="0065652A">
        <w:rPr>
          <w:bCs/>
        </w:rPr>
        <w:t xml:space="preserve">от 28.04.2022 № 213-1 </w:t>
      </w:r>
      <w:r w:rsidR="00F708D2">
        <w:rPr>
          <w:bCs/>
        </w:rPr>
        <w:br/>
      </w:r>
      <w:r w:rsidRPr="0065652A">
        <w:rPr>
          <w:bCs/>
        </w:rPr>
        <w:t>«О возложении исп</w:t>
      </w:r>
      <w:r w:rsidR="00F708D2">
        <w:rPr>
          <w:bCs/>
        </w:rPr>
        <w:t xml:space="preserve">олнения полномочий </w:t>
      </w:r>
      <w:r w:rsidRPr="0065652A">
        <w:rPr>
          <w:bCs/>
        </w:rPr>
        <w:t>по подготовке и проведению выборов в органы местного самоуправления, местного референдума на террито</w:t>
      </w:r>
      <w:r w:rsidR="00F708D2">
        <w:rPr>
          <w:bCs/>
        </w:rPr>
        <w:t xml:space="preserve">рии муниципального образования </w:t>
      </w:r>
      <w:r w:rsidRPr="0065652A">
        <w:rPr>
          <w:bCs/>
        </w:rPr>
        <w:t>«Город Ростов-на-Дону» на Территориальную избирательную комиссию Ленинского района города Ростова-на-Дону»,</w:t>
      </w:r>
    </w:p>
    <w:p w:rsidR="00650CAC" w:rsidRDefault="00650CAC" w:rsidP="0065652A">
      <w:pPr>
        <w:pStyle w:val="ad"/>
        <w:spacing w:after="0"/>
        <w:ind w:firstLine="709"/>
        <w:jc w:val="both"/>
        <w:rPr>
          <w:bCs/>
          <w:sz w:val="28"/>
        </w:rPr>
      </w:pPr>
    </w:p>
    <w:p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3F5552" w:rsidRPr="00A85B57" w:rsidRDefault="003F5552" w:rsidP="00880C99">
      <w:pPr>
        <w:pStyle w:val="ad"/>
        <w:spacing w:after="0"/>
        <w:ind w:firstLine="709"/>
        <w:jc w:val="both"/>
        <w:rPr>
          <w:bCs/>
          <w:sz w:val="16"/>
          <w:szCs w:val="16"/>
        </w:rPr>
      </w:pPr>
    </w:p>
    <w:p w:rsidR="00914A4B" w:rsidRPr="00A73408" w:rsidRDefault="00914A4B" w:rsidP="00BD4717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Утвердить форму итогового протокола проверки подписных листов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с подписями избирателей в поддержку выдвижения кандидата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на </w:t>
      </w:r>
      <w:r w:rsidR="00A73408" w:rsidRPr="00A73408">
        <w:rPr>
          <w:sz w:val="28"/>
          <w:szCs w:val="28"/>
        </w:rPr>
        <w:t>дополнительных выборах депутат</w:t>
      </w:r>
      <w:r w:rsidR="003E6E49">
        <w:rPr>
          <w:sz w:val="28"/>
          <w:szCs w:val="28"/>
        </w:rPr>
        <w:t>ов</w:t>
      </w:r>
      <w:r w:rsidR="00A73408" w:rsidRPr="00A73408">
        <w:rPr>
          <w:sz w:val="28"/>
          <w:szCs w:val="28"/>
        </w:rPr>
        <w:t xml:space="preserve"> Ростовской-на-Дону городской Думы седьмого созыва </w:t>
      </w:r>
      <w:r w:rsidRPr="00A73408">
        <w:rPr>
          <w:sz w:val="28"/>
          <w:szCs w:val="28"/>
        </w:rPr>
        <w:t xml:space="preserve">согласно приложению. </w:t>
      </w:r>
    </w:p>
    <w:p w:rsidR="0034286D" w:rsidRPr="00A73408" w:rsidRDefault="0034286D" w:rsidP="00BD4717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  <w:lang w:eastAsia="x-none"/>
        </w:rPr>
      </w:pPr>
      <w:r w:rsidRPr="00A73408">
        <w:rPr>
          <w:sz w:val="28"/>
          <w:szCs w:val="28"/>
          <w:lang w:eastAsia="x-none"/>
        </w:rPr>
        <w:t xml:space="preserve">Направить настоящее постановление в </w:t>
      </w:r>
      <w:r w:rsidR="00A73408" w:rsidRPr="00A73408">
        <w:rPr>
          <w:sz w:val="28"/>
          <w:szCs w:val="28"/>
          <w:lang w:eastAsia="x-none"/>
        </w:rPr>
        <w:t>Т</w:t>
      </w:r>
      <w:r w:rsidRPr="00A73408">
        <w:rPr>
          <w:sz w:val="28"/>
          <w:szCs w:val="28"/>
          <w:lang w:eastAsia="x-none"/>
        </w:rPr>
        <w:t>ерриториальн</w:t>
      </w:r>
      <w:r w:rsidR="003E6E49">
        <w:rPr>
          <w:sz w:val="28"/>
          <w:szCs w:val="28"/>
          <w:lang w:eastAsia="x-none"/>
        </w:rPr>
        <w:t>ые</w:t>
      </w:r>
      <w:r w:rsidRPr="00A73408">
        <w:rPr>
          <w:sz w:val="28"/>
          <w:szCs w:val="28"/>
          <w:lang w:eastAsia="x-none"/>
        </w:rPr>
        <w:t xml:space="preserve"> избирательн</w:t>
      </w:r>
      <w:r w:rsidR="003E6E49">
        <w:rPr>
          <w:sz w:val="28"/>
          <w:szCs w:val="28"/>
          <w:lang w:eastAsia="x-none"/>
        </w:rPr>
        <w:t>ые</w:t>
      </w:r>
      <w:r w:rsidRPr="00A73408">
        <w:rPr>
          <w:sz w:val="28"/>
          <w:szCs w:val="28"/>
          <w:lang w:eastAsia="x-none"/>
        </w:rPr>
        <w:t xml:space="preserve"> комисси</w:t>
      </w:r>
      <w:r w:rsidR="003E6E49">
        <w:rPr>
          <w:sz w:val="28"/>
          <w:szCs w:val="28"/>
          <w:lang w:eastAsia="x-none"/>
        </w:rPr>
        <w:t>и</w:t>
      </w:r>
      <w:r w:rsidR="00A73408" w:rsidRPr="00A73408">
        <w:rPr>
          <w:sz w:val="28"/>
          <w:szCs w:val="28"/>
          <w:lang w:eastAsia="x-none"/>
        </w:rPr>
        <w:t xml:space="preserve"> </w:t>
      </w:r>
      <w:r w:rsidR="003E6E49">
        <w:rPr>
          <w:sz w:val="28"/>
          <w:szCs w:val="28"/>
          <w:lang w:eastAsia="x-none"/>
        </w:rPr>
        <w:t>Ворошиловского и Кировского районов</w:t>
      </w:r>
      <w:r w:rsidRPr="00A73408">
        <w:rPr>
          <w:sz w:val="28"/>
          <w:szCs w:val="28"/>
          <w:lang w:eastAsia="x-none"/>
        </w:rPr>
        <w:t xml:space="preserve"> города Ростова-на-Дону.</w:t>
      </w:r>
    </w:p>
    <w:p w:rsidR="00BD4717" w:rsidRDefault="00650CAC" w:rsidP="00BD4717">
      <w:pPr>
        <w:pStyle w:val="af"/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73408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A73408" w:rsidRPr="00E058CE" w:rsidRDefault="00233060" w:rsidP="00233060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233060">
        <w:rPr>
          <w:sz w:val="28"/>
          <w:szCs w:val="28"/>
        </w:rPr>
        <w:lastRenderedPageBreak/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A73408" w:rsidRPr="00A73408">
        <w:rPr>
          <w:sz w:val="28"/>
          <w:szCs w:val="28"/>
        </w:rPr>
        <w:t xml:space="preserve">возложить </w:t>
      </w:r>
      <w:r w:rsidR="00A73408" w:rsidRPr="00A73408">
        <w:rPr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650CAC" w:rsidRPr="00650CAC" w:rsidTr="00A85B57">
        <w:trPr>
          <w:trHeight w:val="681"/>
        </w:trPr>
        <w:tc>
          <w:tcPr>
            <w:tcW w:w="3352" w:type="dxa"/>
            <w:shd w:val="clear" w:color="auto" w:fill="auto"/>
          </w:tcPr>
          <w:p w:rsidR="00E058CE" w:rsidRPr="00A85B57" w:rsidRDefault="00E058CE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E058CE" w:rsidRPr="00A85B57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AA2840" w:rsidRDefault="00A85B57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650CAC" w:rsidRPr="00650CAC" w:rsidTr="00A85B57">
        <w:trPr>
          <w:trHeight w:val="125"/>
        </w:trPr>
        <w:tc>
          <w:tcPr>
            <w:tcW w:w="3352" w:type="dxa"/>
            <w:shd w:val="clear" w:color="auto" w:fill="auto"/>
          </w:tcPr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AA2840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>М.А. Семёнычева</w:t>
            </w:r>
          </w:p>
        </w:tc>
      </w:tr>
    </w:tbl>
    <w:p w:rsidR="00056D9B" w:rsidRDefault="00056D9B" w:rsidP="00AA740D">
      <w:pPr>
        <w:suppressAutoHyphens/>
        <w:jc w:val="both"/>
        <w:rPr>
          <w:sz w:val="28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:rsidR="00BD4717" w:rsidRDefault="00BD4717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lastRenderedPageBreak/>
        <w:t>Приложение</w:t>
      </w:r>
      <w:r>
        <w:rPr>
          <w:sz w:val="24"/>
          <w:szCs w:val="28"/>
        </w:rPr>
        <w:t xml:space="preserve"> 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УТВЕРЖДЕН</w:t>
      </w:r>
    </w:p>
    <w:p w:rsidR="002C030B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постановлением</w:t>
      </w:r>
      <w:r w:rsidRPr="00621190">
        <w:rPr>
          <w:sz w:val="24"/>
          <w:szCs w:val="28"/>
        </w:rPr>
        <w:t xml:space="preserve"> </w:t>
      </w:r>
      <w:r w:rsidR="002C030B">
        <w:rPr>
          <w:sz w:val="24"/>
          <w:szCs w:val="28"/>
        </w:rPr>
        <w:t>Территориальной</w:t>
      </w:r>
      <w:r w:rsidRPr="00621190">
        <w:rPr>
          <w:sz w:val="24"/>
          <w:szCs w:val="28"/>
        </w:rPr>
        <w:t xml:space="preserve"> избирательной комиссии</w:t>
      </w:r>
      <w:r w:rsidR="002C030B">
        <w:rPr>
          <w:sz w:val="24"/>
          <w:szCs w:val="28"/>
        </w:rPr>
        <w:t xml:space="preserve"> </w:t>
      </w:r>
    </w:p>
    <w:p w:rsidR="001606EF" w:rsidRDefault="002C030B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Ленинского района </w:t>
      </w:r>
      <w:r w:rsidR="001606EF" w:rsidRPr="00621190">
        <w:rPr>
          <w:sz w:val="24"/>
          <w:szCs w:val="28"/>
        </w:rPr>
        <w:t xml:space="preserve"> </w:t>
      </w:r>
    </w:p>
    <w:p w:rsidR="001606EF" w:rsidRDefault="001845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города </w:t>
      </w:r>
      <w:r w:rsidR="001606EF" w:rsidRPr="00621190">
        <w:rPr>
          <w:sz w:val="24"/>
          <w:szCs w:val="28"/>
        </w:rPr>
        <w:t xml:space="preserve">Ростова-на-Дону 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t xml:space="preserve">от </w:t>
      </w:r>
      <w:r w:rsidR="00BD4717">
        <w:rPr>
          <w:sz w:val="24"/>
          <w:szCs w:val="28"/>
        </w:rPr>
        <w:t>19</w:t>
      </w:r>
      <w:r w:rsidRPr="00621190">
        <w:rPr>
          <w:sz w:val="24"/>
          <w:szCs w:val="28"/>
        </w:rPr>
        <w:t>.06.20</w:t>
      </w:r>
      <w:r>
        <w:rPr>
          <w:sz w:val="24"/>
          <w:szCs w:val="28"/>
        </w:rPr>
        <w:t>2</w:t>
      </w:r>
      <w:r w:rsidR="00BD4717">
        <w:rPr>
          <w:sz w:val="24"/>
          <w:szCs w:val="28"/>
        </w:rPr>
        <w:t>4</w:t>
      </w:r>
      <w:r w:rsidRPr="00621190">
        <w:rPr>
          <w:sz w:val="24"/>
          <w:szCs w:val="28"/>
        </w:rPr>
        <w:t xml:space="preserve"> №</w:t>
      </w:r>
      <w:r w:rsidR="002C030B">
        <w:rPr>
          <w:sz w:val="24"/>
          <w:szCs w:val="28"/>
        </w:rPr>
        <w:t xml:space="preserve"> </w:t>
      </w:r>
      <w:r w:rsidR="00BD4717">
        <w:rPr>
          <w:sz w:val="24"/>
          <w:szCs w:val="28"/>
        </w:rPr>
        <w:t>93</w:t>
      </w:r>
      <w:r w:rsidRPr="00621190">
        <w:rPr>
          <w:sz w:val="24"/>
          <w:szCs w:val="28"/>
        </w:rPr>
        <w:t>-</w:t>
      </w:r>
      <w:r w:rsidR="00BD4717">
        <w:rPr>
          <w:sz w:val="24"/>
          <w:szCs w:val="28"/>
        </w:rPr>
        <w:t>21</w:t>
      </w:r>
    </w:p>
    <w:p w:rsidR="001606EF" w:rsidRPr="00621190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C16282">
      <w:pPr>
        <w:tabs>
          <w:tab w:val="right" w:pos="9356"/>
        </w:tabs>
        <w:suppressAutoHyphens/>
        <w:jc w:val="center"/>
        <w:rPr>
          <w:szCs w:val="28"/>
        </w:rPr>
      </w:pPr>
    </w:p>
    <w:p w:rsidR="001606EF" w:rsidRPr="006F729F" w:rsidRDefault="001606EF" w:rsidP="001606EF">
      <w:pPr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  <w:sz w:val="28"/>
        </w:rPr>
        <w:t>ИТОГОВЫЙ ПРОТОКОЛ</w:t>
      </w:r>
    </w:p>
    <w:p w:rsidR="001606EF" w:rsidRPr="00971A66" w:rsidRDefault="001606EF" w:rsidP="001606EF">
      <w:pPr>
        <w:jc w:val="center"/>
        <w:rPr>
          <w:bCs/>
          <w:sz w:val="28"/>
        </w:rPr>
      </w:pPr>
      <w:r w:rsidRPr="00971A66">
        <w:rPr>
          <w:bCs/>
          <w:sz w:val="28"/>
        </w:rPr>
        <w:t>проверки подписных листов с подписями избирателей</w:t>
      </w:r>
    </w:p>
    <w:p w:rsidR="001606EF" w:rsidRPr="00971A66" w:rsidRDefault="001606EF" w:rsidP="001606EF">
      <w:pPr>
        <w:spacing w:after="120"/>
        <w:jc w:val="center"/>
        <w:rPr>
          <w:bCs/>
          <w:sz w:val="28"/>
        </w:rPr>
      </w:pPr>
      <w:r w:rsidRPr="00971A66">
        <w:rPr>
          <w:bCs/>
          <w:sz w:val="28"/>
        </w:rPr>
        <w:t>в поддержку выдвижения</w:t>
      </w:r>
      <w:r>
        <w:rPr>
          <w:bCs/>
          <w:sz w:val="28"/>
        </w:rPr>
        <w:t xml:space="preserve"> (самовыдвижения)</w:t>
      </w:r>
      <w:r w:rsidRPr="00971A66">
        <w:rPr>
          <w:bCs/>
          <w:sz w:val="28"/>
        </w:rPr>
        <w:t xml:space="preserve"> кандидата</w:t>
      </w:r>
    </w:p>
    <w:p w:rsidR="001606EF" w:rsidRPr="005547AB" w:rsidRDefault="001606EF" w:rsidP="001606EF">
      <w:pPr>
        <w:suppressAutoHyphens/>
        <w:jc w:val="center"/>
        <w:rPr>
          <w:sz w:val="18"/>
          <w:szCs w:val="18"/>
        </w:rPr>
      </w:pPr>
    </w:p>
    <w:p w:rsidR="001606EF" w:rsidRDefault="001606EF" w:rsidP="001606EF">
      <w:pPr>
        <w:pBdr>
          <w:top w:val="single" w:sz="4" w:space="1" w:color="auto"/>
        </w:pBdr>
        <w:suppressAutoHyphens/>
        <w:spacing w:line="360" w:lineRule="auto"/>
        <w:ind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1606EF" w:rsidRDefault="001606EF" w:rsidP="001606EF">
      <w:pPr>
        <w:tabs>
          <w:tab w:val="right" w:pos="9356"/>
        </w:tabs>
        <w:suppressAutoHyphens/>
        <w:jc w:val="both"/>
        <w:rPr>
          <w:bCs/>
          <w:iCs/>
          <w:smallCaps/>
          <w:sz w:val="26"/>
          <w:szCs w:val="26"/>
        </w:rPr>
      </w:pPr>
      <w:r>
        <w:rPr>
          <w:sz w:val="28"/>
          <w:szCs w:val="28"/>
        </w:rPr>
        <w:t xml:space="preserve">на </w:t>
      </w:r>
      <w:r w:rsidR="00C077FD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D53A14">
        <w:rPr>
          <w:sz w:val="28"/>
          <w:szCs w:val="28"/>
        </w:rPr>
        <w:t>ов</w:t>
      </w:r>
      <w:r>
        <w:rPr>
          <w:sz w:val="28"/>
          <w:szCs w:val="28"/>
        </w:rPr>
        <w:t xml:space="preserve"> Ростовской-на-Дону городской Думы седьмого созыва</w:t>
      </w:r>
      <w:r w:rsidRPr="005547AB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одномандатному избирательному округу</w:t>
      </w:r>
      <w:r w:rsidRPr="0088091E">
        <w:rPr>
          <w:bCs/>
          <w:iCs/>
          <w:smallCaps/>
          <w:sz w:val="26"/>
          <w:szCs w:val="26"/>
        </w:rPr>
        <w:t>:</w:t>
      </w:r>
    </w:p>
    <w:tbl>
      <w:tblPr>
        <w:tblW w:w="756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5"/>
        <w:gridCol w:w="142"/>
        <w:gridCol w:w="3647"/>
        <w:gridCol w:w="142"/>
        <w:gridCol w:w="2835"/>
      </w:tblGrid>
      <w:tr w:rsidR="001606EF" w:rsidRPr="0088091E" w:rsidTr="00A838BC">
        <w:trPr>
          <w:jc w:val="center"/>
        </w:trPr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sz w:val="26"/>
                <w:szCs w:val="26"/>
              </w:rPr>
            </w:pPr>
            <w:r w:rsidRPr="0088091E">
              <w:rPr>
                <w:sz w:val="26"/>
                <w:szCs w:val="26"/>
              </w:rPr>
              <w:t>избирательный округ</w:t>
            </w:r>
          </w:p>
        </w:tc>
      </w:tr>
      <w:tr w:rsidR="001606EF" w:rsidRPr="0088091E" w:rsidTr="00A838BC">
        <w:trPr>
          <w:jc w:val="center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  <w:r w:rsidRPr="0088091E">
              <w:rPr>
                <w:i/>
                <w:iCs/>
                <w:sz w:val="16"/>
                <w:szCs w:val="16"/>
              </w:rPr>
              <w:t>(номер)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606EF" w:rsidRPr="0088091E" w:rsidRDefault="001606EF" w:rsidP="00A838BC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6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06EF" w:rsidRPr="0088091E" w:rsidRDefault="001606EF" w:rsidP="00A838BC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           </w:t>
            </w:r>
            <w:r w:rsidRPr="0088091E">
              <w:rPr>
                <w:i/>
                <w:iCs/>
                <w:sz w:val="16"/>
                <w:szCs w:val="16"/>
              </w:rPr>
              <w:t>(наименование)</w:t>
            </w:r>
          </w:p>
        </w:tc>
      </w:tr>
    </w:tbl>
    <w:p w:rsidR="001606EF" w:rsidRDefault="001606EF" w:rsidP="001606EF">
      <w:pPr>
        <w:tabs>
          <w:tab w:val="right" w:pos="9356"/>
        </w:tabs>
        <w:suppressAutoHyphens/>
        <w:jc w:val="both"/>
        <w:rPr>
          <w:i/>
          <w:iCs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заявленных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представленных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подписей, признанных</w:t>
            </w:r>
          </w:p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A838BC">
        <w:trPr>
          <w:trHeight w:val="50"/>
        </w:trPr>
        <w:tc>
          <w:tcPr>
            <w:tcW w:w="6804" w:type="dxa"/>
            <w:vAlign w:val="center"/>
          </w:tcPr>
          <w:p w:rsidR="001606EF" w:rsidRPr="00DA4810" w:rsidRDefault="001606EF" w:rsidP="00A838BC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достоверны</w:t>
            </w:r>
            <w:r>
              <w:rPr>
                <w:sz w:val="28"/>
                <w:szCs w:val="28"/>
              </w:rPr>
              <w:t>х</w:t>
            </w:r>
            <w:r w:rsidRPr="00DA4810">
              <w:rPr>
                <w:sz w:val="28"/>
                <w:szCs w:val="28"/>
              </w:rPr>
              <w:t xml:space="preserve"> подписей</w:t>
            </w:r>
            <w:r w:rsidRPr="00F8457D">
              <w:rPr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A838BC">
            <w:pPr>
              <w:jc w:val="center"/>
              <w:rPr>
                <w:sz w:val="28"/>
                <w:szCs w:val="28"/>
              </w:rPr>
            </w:pPr>
          </w:p>
        </w:tc>
      </w:tr>
    </w:tbl>
    <w:p w:rsidR="001606EF" w:rsidRPr="00613FA7" w:rsidRDefault="001606EF" w:rsidP="001606E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1606EF" w:rsidRPr="00DA4810" w:rsidTr="00A838BC">
        <w:trPr>
          <w:trHeight w:val="20"/>
        </w:trPr>
        <w:tc>
          <w:tcPr>
            <w:tcW w:w="6096" w:type="dxa"/>
            <w:vAlign w:val="center"/>
          </w:tcPr>
          <w:p w:rsidR="001606EF" w:rsidRDefault="001606EF" w:rsidP="00A838BC">
            <w:pPr>
              <w:jc w:val="center"/>
            </w:pPr>
            <w:r w:rsidRPr="00DA4810">
              <w:t>Основания (причины) признания подписей избирателей недостоверными и (или) недействительными</w:t>
            </w:r>
          </w:p>
          <w:p w:rsidR="001606EF" w:rsidRPr="00DA4810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Default="001606EF" w:rsidP="00A838BC">
            <w:pPr>
              <w:jc w:val="center"/>
            </w:pPr>
            <w:r w:rsidRPr="00DA4810">
              <w:t>Количество подписей, признанных недостоверными</w:t>
            </w:r>
          </w:p>
          <w:p w:rsidR="001606EF" w:rsidRPr="00DA4810" w:rsidRDefault="001606EF" w:rsidP="00A838BC">
            <w:pPr>
              <w:jc w:val="center"/>
            </w:pPr>
            <w:r w:rsidRPr="00DA4810">
              <w:t>и (или) недействительными</w:t>
            </w:r>
          </w:p>
        </w:tc>
      </w:tr>
      <w:tr w:rsidR="001606EF" w:rsidRPr="00AF0F95" w:rsidTr="00A838BC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</w:tr>
      <w:tr w:rsidR="001606EF" w:rsidRPr="00AF0F95" w:rsidTr="00A838BC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A838BC">
            <w:pPr>
              <w:jc w:val="center"/>
            </w:pPr>
          </w:p>
        </w:tc>
      </w:tr>
    </w:tbl>
    <w:p w:rsidR="001606EF" w:rsidRPr="006F729F" w:rsidRDefault="001606EF" w:rsidP="001606EF">
      <w:pPr>
        <w:pStyle w:val="af2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0"/>
        <w:gridCol w:w="2241"/>
        <w:gridCol w:w="283"/>
        <w:gridCol w:w="2881"/>
      </w:tblGrid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 w:rsidRPr="006B69C3">
              <w:rPr>
                <w:color w:val="000000"/>
                <w:spacing w:val="-2"/>
                <w:sz w:val="28"/>
              </w:rPr>
              <w:t xml:space="preserve">Руководитель </w:t>
            </w:r>
            <w:r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1606EF" w:rsidRPr="00971A66" w:rsidTr="00A838BC">
        <w:tc>
          <w:tcPr>
            <w:tcW w:w="4200" w:type="dxa"/>
          </w:tcPr>
          <w:p w:rsidR="001606EF" w:rsidRPr="006B69C3" w:rsidRDefault="001606EF" w:rsidP="00A838BC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Член</w:t>
            </w:r>
            <w:r w:rsidRPr="006B69C3">
              <w:rPr>
                <w:color w:val="000000"/>
                <w:spacing w:val="-2"/>
                <w:sz w:val="28"/>
              </w:rPr>
              <w:t xml:space="preserve"> рабочей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00" w:type="dxa"/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6F729F" w:rsidRDefault="001606EF" w:rsidP="001606EF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 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53"/>
        <w:gridCol w:w="2268"/>
        <w:gridCol w:w="284"/>
        <w:gridCol w:w="2919"/>
      </w:tblGrid>
      <w:tr w:rsidR="001606EF" w:rsidRPr="00971A66" w:rsidTr="00A838BC">
        <w:tc>
          <w:tcPr>
            <w:tcW w:w="4253" w:type="dxa"/>
          </w:tcPr>
          <w:p w:rsidR="001606EF" w:rsidRPr="000A25B5" w:rsidRDefault="001606EF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Копи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</w:t>
            </w: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протокола получ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r w:rsidR="00E058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06EF" w:rsidRPr="00E058CE" w:rsidRDefault="00E058CE" w:rsidP="00A838B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E058CE">
              <w:rPr>
                <w:rFonts w:ascii="Times New Roman" w:hAnsi="Times New Roman" w:cs="Times New Roman"/>
                <w:sz w:val="28"/>
              </w:rPr>
              <w:t>кандидат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:rsidR="001606EF" w:rsidRPr="00D60D91" w:rsidRDefault="001606EF" w:rsidP="00A838BC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1606EF" w:rsidRPr="00971A66" w:rsidRDefault="001606EF" w:rsidP="00A838BC">
            <w:pPr>
              <w:rPr>
                <w:sz w:val="28"/>
              </w:rPr>
            </w:pPr>
          </w:p>
        </w:tc>
      </w:tr>
      <w:tr w:rsidR="001606EF" w:rsidRPr="00971A66" w:rsidTr="00A838BC">
        <w:tc>
          <w:tcPr>
            <w:tcW w:w="4253" w:type="dxa"/>
          </w:tcPr>
          <w:p w:rsidR="001606EF" w:rsidRPr="00971A66" w:rsidRDefault="001606EF" w:rsidP="00A838BC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1606EF" w:rsidRPr="00431BF2" w:rsidRDefault="001606EF" w:rsidP="00A838BC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1606EF" w:rsidRPr="00431BF2" w:rsidRDefault="001606EF" w:rsidP="00A838BC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7C4235" w:rsidRDefault="001606EF" w:rsidP="007C4235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p w:rsidR="007C4235" w:rsidRDefault="007C4235" w:rsidP="001606EF">
      <w:pPr>
        <w:spacing w:line="200" w:lineRule="exact"/>
        <w:jc w:val="both"/>
      </w:pPr>
    </w:p>
    <w:p w:rsidR="007C4235" w:rsidRDefault="007C4235" w:rsidP="001606EF">
      <w:pPr>
        <w:spacing w:line="200" w:lineRule="exact"/>
        <w:jc w:val="both"/>
      </w:pPr>
    </w:p>
    <w:p w:rsidR="001606EF" w:rsidRPr="00097377" w:rsidRDefault="001606EF" w:rsidP="001606EF">
      <w:pPr>
        <w:spacing w:line="200" w:lineRule="exact"/>
        <w:jc w:val="both"/>
      </w:pPr>
      <w:r w:rsidRPr="00097377">
        <w:t>* Указывается в соответствии с протоколом об итогах сбора подписей.</w:t>
      </w:r>
    </w:p>
    <w:p w:rsidR="007C4235" w:rsidRDefault="001606EF" w:rsidP="007C4235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 xml:space="preserve">** Указывается в соответствии </w:t>
      </w:r>
      <w:r w:rsidR="007C4235" w:rsidRPr="00097377">
        <w:t xml:space="preserve">с </w:t>
      </w:r>
      <w:r w:rsidR="007C4235" w:rsidRPr="00097377">
        <w:rPr>
          <w:rFonts w:eastAsiaTheme="minorHAnsi"/>
          <w:lang w:eastAsia="en-US"/>
        </w:rPr>
        <w:t>уточненным</w:t>
      </w:r>
      <w:r w:rsidRPr="00097377">
        <w:rPr>
          <w:rFonts w:eastAsiaTheme="minorHAnsi"/>
          <w:lang w:eastAsia="en-US"/>
        </w:rPr>
        <w:t xml:space="preserve"> протоколом, в случае если уточненный протокол не составлялся, - в соответствии с протоколом об итогах сбора подписей.</w:t>
      </w:r>
    </w:p>
    <w:p w:rsidR="001606EF" w:rsidRPr="00486D4D" w:rsidRDefault="001606EF" w:rsidP="00486D4D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>*** 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1606EF" w:rsidRPr="00486D4D" w:rsidSect="00E058CE"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44A" w:rsidRPr="0085797B" w:rsidRDefault="0035244A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35244A" w:rsidRPr="0085797B" w:rsidRDefault="0035244A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44A" w:rsidRPr="0085797B" w:rsidRDefault="0035244A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35244A" w:rsidRPr="0085797B" w:rsidRDefault="0035244A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FF56B0"/>
    <w:multiLevelType w:val="hybridMultilevel"/>
    <w:tmpl w:val="7212A170"/>
    <w:lvl w:ilvl="0" w:tplc="CB66B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5" w15:restartNumberingAfterBreak="0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 w15:restartNumberingAfterBreak="0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 w15:restartNumberingAfterBreak="0">
    <w:nsid w:val="491C098D"/>
    <w:multiLevelType w:val="hybridMultilevel"/>
    <w:tmpl w:val="3D8A5AEC"/>
    <w:lvl w:ilvl="0" w:tplc="67BE45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F3D48"/>
    <w:multiLevelType w:val="hybridMultilevel"/>
    <w:tmpl w:val="CCF8E6D0"/>
    <w:lvl w:ilvl="0" w:tplc="351A9222">
      <w:start w:val="1"/>
      <w:numFmt w:val="decimal"/>
      <w:lvlText w:val="%1."/>
      <w:lvlJc w:val="left"/>
      <w:pPr>
        <w:ind w:left="177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1" w15:restartNumberingAfterBreak="0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 w15:restartNumberingAfterBreak="0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EEB0B85"/>
    <w:multiLevelType w:val="multilevel"/>
    <w:tmpl w:val="2B1A0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6020A52"/>
    <w:multiLevelType w:val="hybridMultilevel"/>
    <w:tmpl w:val="86EEFCFA"/>
    <w:lvl w:ilvl="0" w:tplc="010A41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12"/>
  </w:num>
  <w:num w:numId="7">
    <w:abstractNumId w:val="11"/>
  </w:num>
  <w:num w:numId="8">
    <w:abstractNumId w:val="14"/>
  </w:num>
  <w:num w:numId="9">
    <w:abstractNumId w:val="1"/>
  </w:num>
  <w:num w:numId="10">
    <w:abstractNumId w:val="2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</w:num>
  <w:num w:numId="15">
    <w:abstractNumId w:val="13"/>
  </w:num>
  <w:num w:numId="16">
    <w:abstractNumId w:val="3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2060C"/>
    <w:rsid w:val="0002473F"/>
    <w:rsid w:val="00026038"/>
    <w:rsid w:val="00027D82"/>
    <w:rsid w:val="0003318D"/>
    <w:rsid w:val="00035723"/>
    <w:rsid w:val="00056D9B"/>
    <w:rsid w:val="00060C26"/>
    <w:rsid w:val="00070E63"/>
    <w:rsid w:val="00072F78"/>
    <w:rsid w:val="0008564D"/>
    <w:rsid w:val="00090F58"/>
    <w:rsid w:val="000A7C61"/>
    <w:rsid w:val="000B254E"/>
    <w:rsid w:val="000D51CE"/>
    <w:rsid w:val="000E26AD"/>
    <w:rsid w:val="00104AD4"/>
    <w:rsid w:val="00120779"/>
    <w:rsid w:val="001370BD"/>
    <w:rsid w:val="00143EC9"/>
    <w:rsid w:val="00144D77"/>
    <w:rsid w:val="00147777"/>
    <w:rsid w:val="00150762"/>
    <w:rsid w:val="001530C7"/>
    <w:rsid w:val="00160480"/>
    <w:rsid w:val="001606EF"/>
    <w:rsid w:val="00160988"/>
    <w:rsid w:val="00161734"/>
    <w:rsid w:val="00162BA6"/>
    <w:rsid w:val="0016644C"/>
    <w:rsid w:val="00172E86"/>
    <w:rsid w:val="001845EF"/>
    <w:rsid w:val="001B2595"/>
    <w:rsid w:val="001B6D5A"/>
    <w:rsid w:val="001E158C"/>
    <w:rsid w:val="00224FFF"/>
    <w:rsid w:val="00233060"/>
    <w:rsid w:val="00241E8E"/>
    <w:rsid w:val="00244ED3"/>
    <w:rsid w:val="00263650"/>
    <w:rsid w:val="00284F29"/>
    <w:rsid w:val="00286523"/>
    <w:rsid w:val="002A0850"/>
    <w:rsid w:val="002A389D"/>
    <w:rsid w:val="002B1E8D"/>
    <w:rsid w:val="002C030B"/>
    <w:rsid w:val="002C0C93"/>
    <w:rsid w:val="002C0F57"/>
    <w:rsid w:val="002C351B"/>
    <w:rsid w:val="002C4E18"/>
    <w:rsid w:val="002D40AC"/>
    <w:rsid w:val="002D61E6"/>
    <w:rsid w:val="002E0040"/>
    <w:rsid w:val="00306C39"/>
    <w:rsid w:val="00326D3D"/>
    <w:rsid w:val="00332112"/>
    <w:rsid w:val="00335BDC"/>
    <w:rsid w:val="0034286D"/>
    <w:rsid w:val="0035244A"/>
    <w:rsid w:val="00353C7E"/>
    <w:rsid w:val="00373EB0"/>
    <w:rsid w:val="00387F7B"/>
    <w:rsid w:val="00397433"/>
    <w:rsid w:val="003C18E5"/>
    <w:rsid w:val="003D2B79"/>
    <w:rsid w:val="003D328B"/>
    <w:rsid w:val="003D43D9"/>
    <w:rsid w:val="003D6170"/>
    <w:rsid w:val="003E3A45"/>
    <w:rsid w:val="003E6E49"/>
    <w:rsid w:val="003F5535"/>
    <w:rsid w:val="003F5552"/>
    <w:rsid w:val="003F6CE1"/>
    <w:rsid w:val="00414DA3"/>
    <w:rsid w:val="004236F0"/>
    <w:rsid w:val="00426201"/>
    <w:rsid w:val="0043185F"/>
    <w:rsid w:val="00432EEC"/>
    <w:rsid w:val="004461B9"/>
    <w:rsid w:val="00447395"/>
    <w:rsid w:val="00466C56"/>
    <w:rsid w:val="00482AD4"/>
    <w:rsid w:val="00484C66"/>
    <w:rsid w:val="00486D4D"/>
    <w:rsid w:val="00490100"/>
    <w:rsid w:val="004A10D0"/>
    <w:rsid w:val="004B3A8E"/>
    <w:rsid w:val="004C22E0"/>
    <w:rsid w:val="004C499D"/>
    <w:rsid w:val="004D16B4"/>
    <w:rsid w:val="004E6AF0"/>
    <w:rsid w:val="00500308"/>
    <w:rsid w:val="00502464"/>
    <w:rsid w:val="005138BA"/>
    <w:rsid w:val="00522623"/>
    <w:rsid w:val="00551E1E"/>
    <w:rsid w:val="005812F8"/>
    <w:rsid w:val="00596995"/>
    <w:rsid w:val="005A56E2"/>
    <w:rsid w:val="005B01CC"/>
    <w:rsid w:val="005B7301"/>
    <w:rsid w:val="005D07D7"/>
    <w:rsid w:val="005D0BFB"/>
    <w:rsid w:val="005F2540"/>
    <w:rsid w:val="00613873"/>
    <w:rsid w:val="00621190"/>
    <w:rsid w:val="006244A9"/>
    <w:rsid w:val="006317F6"/>
    <w:rsid w:val="006425DA"/>
    <w:rsid w:val="0064681A"/>
    <w:rsid w:val="00646A77"/>
    <w:rsid w:val="00650CAC"/>
    <w:rsid w:val="0065317F"/>
    <w:rsid w:val="0065652A"/>
    <w:rsid w:val="00663B2F"/>
    <w:rsid w:val="00675D9E"/>
    <w:rsid w:val="00691A46"/>
    <w:rsid w:val="00693730"/>
    <w:rsid w:val="006A64FA"/>
    <w:rsid w:val="006B5AE9"/>
    <w:rsid w:val="006D10DD"/>
    <w:rsid w:val="006D57A4"/>
    <w:rsid w:val="006F4F40"/>
    <w:rsid w:val="006F59BE"/>
    <w:rsid w:val="0070084B"/>
    <w:rsid w:val="007009DD"/>
    <w:rsid w:val="0070669D"/>
    <w:rsid w:val="00730A51"/>
    <w:rsid w:val="00741EC8"/>
    <w:rsid w:val="00744481"/>
    <w:rsid w:val="00786A2E"/>
    <w:rsid w:val="00793C2A"/>
    <w:rsid w:val="007A2220"/>
    <w:rsid w:val="007A4533"/>
    <w:rsid w:val="007A7A3E"/>
    <w:rsid w:val="007B1F36"/>
    <w:rsid w:val="007B765B"/>
    <w:rsid w:val="007B7DAF"/>
    <w:rsid w:val="007C0849"/>
    <w:rsid w:val="007C4235"/>
    <w:rsid w:val="007C4B06"/>
    <w:rsid w:val="007E0E11"/>
    <w:rsid w:val="007E2EA4"/>
    <w:rsid w:val="00803E70"/>
    <w:rsid w:val="00806341"/>
    <w:rsid w:val="00821163"/>
    <w:rsid w:val="008356C9"/>
    <w:rsid w:val="008564EB"/>
    <w:rsid w:val="0085797B"/>
    <w:rsid w:val="0086582F"/>
    <w:rsid w:val="00880C99"/>
    <w:rsid w:val="00881445"/>
    <w:rsid w:val="00882CDE"/>
    <w:rsid w:val="0089516B"/>
    <w:rsid w:val="00897062"/>
    <w:rsid w:val="008B456A"/>
    <w:rsid w:val="008B6AFC"/>
    <w:rsid w:val="008C34F6"/>
    <w:rsid w:val="008D029E"/>
    <w:rsid w:val="008D5F76"/>
    <w:rsid w:val="008D6ADB"/>
    <w:rsid w:val="008F3ECB"/>
    <w:rsid w:val="00903E04"/>
    <w:rsid w:val="00914A4B"/>
    <w:rsid w:val="009155E2"/>
    <w:rsid w:val="00926D3D"/>
    <w:rsid w:val="00927C93"/>
    <w:rsid w:val="00943C83"/>
    <w:rsid w:val="00970D64"/>
    <w:rsid w:val="009863A5"/>
    <w:rsid w:val="0099317E"/>
    <w:rsid w:val="009953D3"/>
    <w:rsid w:val="009A6791"/>
    <w:rsid w:val="009B3427"/>
    <w:rsid w:val="009C04E1"/>
    <w:rsid w:val="009C10BC"/>
    <w:rsid w:val="009D5B9C"/>
    <w:rsid w:val="009E3996"/>
    <w:rsid w:val="00A0767E"/>
    <w:rsid w:val="00A70B00"/>
    <w:rsid w:val="00A73408"/>
    <w:rsid w:val="00A80DE6"/>
    <w:rsid w:val="00A85B57"/>
    <w:rsid w:val="00A86722"/>
    <w:rsid w:val="00A90873"/>
    <w:rsid w:val="00A922E6"/>
    <w:rsid w:val="00A92592"/>
    <w:rsid w:val="00AA01D5"/>
    <w:rsid w:val="00AA2840"/>
    <w:rsid w:val="00AA740D"/>
    <w:rsid w:val="00AC58B0"/>
    <w:rsid w:val="00AD17B6"/>
    <w:rsid w:val="00AD3FD2"/>
    <w:rsid w:val="00AE7FCB"/>
    <w:rsid w:val="00AF361B"/>
    <w:rsid w:val="00AF5689"/>
    <w:rsid w:val="00B04137"/>
    <w:rsid w:val="00B064B8"/>
    <w:rsid w:val="00B30374"/>
    <w:rsid w:val="00B403ED"/>
    <w:rsid w:val="00B521F0"/>
    <w:rsid w:val="00B71A68"/>
    <w:rsid w:val="00B82DB9"/>
    <w:rsid w:val="00B83A15"/>
    <w:rsid w:val="00B8473F"/>
    <w:rsid w:val="00B8747E"/>
    <w:rsid w:val="00B8756E"/>
    <w:rsid w:val="00B9252C"/>
    <w:rsid w:val="00BD4717"/>
    <w:rsid w:val="00C06AD2"/>
    <w:rsid w:val="00C077FD"/>
    <w:rsid w:val="00C15851"/>
    <w:rsid w:val="00C16282"/>
    <w:rsid w:val="00C42637"/>
    <w:rsid w:val="00C44213"/>
    <w:rsid w:val="00C44377"/>
    <w:rsid w:val="00C53423"/>
    <w:rsid w:val="00C57072"/>
    <w:rsid w:val="00C6246B"/>
    <w:rsid w:val="00C8698F"/>
    <w:rsid w:val="00C92F55"/>
    <w:rsid w:val="00C9440A"/>
    <w:rsid w:val="00CA6706"/>
    <w:rsid w:val="00CB5663"/>
    <w:rsid w:val="00CC7BEF"/>
    <w:rsid w:val="00CD0D22"/>
    <w:rsid w:val="00CD5EE3"/>
    <w:rsid w:val="00CF20F8"/>
    <w:rsid w:val="00D2242C"/>
    <w:rsid w:val="00D23326"/>
    <w:rsid w:val="00D320C8"/>
    <w:rsid w:val="00D50A1B"/>
    <w:rsid w:val="00D53A14"/>
    <w:rsid w:val="00D61979"/>
    <w:rsid w:val="00D649E2"/>
    <w:rsid w:val="00D91C59"/>
    <w:rsid w:val="00DA55EC"/>
    <w:rsid w:val="00DB432D"/>
    <w:rsid w:val="00DB6D86"/>
    <w:rsid w:val="00DC3D13"/>
    <w:rsid w:val="00DC4A8B"/>
    <w:rsid w:val="00DD4BB6"/>
    <w:rsid w:val="00DE6404"/>
    <w:rsid w:val="00DF12E1"/>
    <w:rsid w:val="00E058CE"/>
    <w:rsid w:val="00E238DB"/>
    <w:rsid w:val="00E57C5D"/>
    <w:rsid w:val="00E776DA"/>
    <w:rsid w:val="00E84ADF"/>
    <w:rsid w:val="00E864B3"/>
    <w:rsid w:val="00EA3230"/>
    <w:rsid w:val="00EB08BB"/>
    <w:rsid w:val="00EC1835"/>
    <w:rsid w:val="00EC2896"/>
    <w:rsid w:val="00EC7C41"/>
    <w:rsid w:val="00ED0FF4"/>
    <w:rsid w:val="00EE0F3E"/>
    <w:rsid w:val="00EF05C3"/>
    <w:rsid w:val="00F128CA"/>
    <w:rsid w:val="00F276F7"/>
    <w:rsid w:val="00F3745B"/>
    <w:rsid w:val="00F6494D"/>
    <w:rsid w:val="00F708D2"/>
    <w:rsid w:val="00F938E0"/>
    <w:rsid w:val="00FB0F3B"/>
    <w:rsid w:val="00FC440C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9AFF08"/>
  <w15:docId w15:val="{FEF71DC7-BE8F-4721-AC94-E5C557D56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59"/>
    <w:rsid w:val="00F1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paragraph" w:styleId="af0">
    <w:name w:val="header"/>
    <w:basedOn w:val="a"/>
    <w:link w:val="af1"/>
    <w:rsid w:val="00C16282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C16282"/>
    <w:rPr>
      <w:sz w:val="28"/>
      <w:lang w:val="x-none" w:eastAsia="x-none"/>
    </w:rPr>
  </w:style>
  <w:style w:type="paragraph" w:styleId="af2">
    <w:name w:val="Plain Text"/>
    <w:basedOn w:val="a"/>
    <w:link w:val="af3"/>
    <w:rsid w:val="00C16282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3">
    <w:name w:val="Текст Знак"/>
    <w:basedOn w:val="a0"/>
    <w:link w:val="af2"/>
    <w:rsid w:val="00C16282"/>
    <w:rPr>
      <w:sz w:val="28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8B6A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B6AFC"/>
  </w:style>
  <w:style w:type="character" w:customStyle="1" w:styleId="a5">
    <w:name w:val="Основной текст с отступом Знак"/>
    <w:basedOn w:val="a0"/>
    <w:link w:val="a4"/>
    <w:rsid w:val="0065652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B9B6A-5148-455E-B5DA-A5DDB86B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40</cp:revision>
  <cp:lastPrinted>2022-06-22T10:44:00Z</cp:lastPrinted>
  <dcterms:created xsi:type="dcterms:W3CDTF">2020-04-20T11:16:00Z</dcterms:created>
  <dcterms:modified xsi:type="dcterms:W3CDTF">2024-06-15T18:53:00Z</dcterms:modified>
</cp:coreProperties>
</file>