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643C" w:rsidRPr="00223DC9" w:rsidRDefault="0043643C" w:rsidP="0043643C">
      <w:pPr>
        <w:ind w:right="175"/>
        <w:jc w:val="center"/>
        <w:rPr>
          <w:b/>
          <w:sz w:val="28"/>
          <w:szCs w:val="28"/>
          <w:lang w:eastAsia="x-none"/>
        </w:rPr>
      </w:pPr>
      <w:r w:rsidRPr="00223DC9">
        <w:rPr>
          <w:noProof/>
          <w:sz w:val="28"/>
          <w:szCs w:val="28"/>
        </w:rPr>
        <w:drawing>
          <wp:inline distT="0" distB="0" distL="0" distR="0" wp14:anchorId="74B0D37D" wp14:editId="3EAE55E0">
            <wp:extent cx="474345" cy="548640"/>
            <wp:effectExtent l="0" t="0" r="1905" b="381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643C" w:rsidRPr="00223DC9" w:rsidRDefault="0043643C" w:rsidP="0043643C">
      <w:pPr>
        <w:ind w:right="175"/>
        <w:jc w:val="center"/>
        <w:rPr>
          <w:b/>
          <w:sz w:val="28"/>
          <w:szCs w:val="28"/>
          <w:lang w:val="x-none" w:eastAsia="x-none"/>
        </w:rPr>
      </w:pPr>
      <w:r w:rsidRPr="00223DC9">
        <w:rPr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43643C" w:rsidRPr="00223DC9" w:rsidRDefault="0043643C" w:rsidP="0043643C">
      <w:pPr>
        <w:ind w:right="175"/>
        <w:jc w:val="center"/>
        <w:rPr>
          <w:b/>
          <w:sz w:val="28"/>
          <w:szCs w:val="28"/>
          <w:lang w:val="x-none" w:eastAsia="x-none"/>
        </w:rPr>
      </w:pPr>
      <w:r w:rsidRPr="00223DC9">
        <w:rPr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43643C" w:rsidRPr="00223DC9" w:rsidRDefault="0043643C" w:rsidP="0043643C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43643C" w:rsidRPr="00223DC9" w:rsidRDefault="0043643C" w:rsidP="0043643C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43643C" w:rsidRPr="00223DC9" w:rsidRDefault="0043643C" w:rsidP="0043643C">
      <w:pPr>
        <w:keepNext/>
        <w:ind w:right="175"/>
        <w:jc w:val="center"/>
        <w:outlineLvl w:val="1"/>
        <w:rPr>
          <w:b/>
          <w:i/>
          <w:spacing w:val="20"/>
          <w:sz w:val="28"/>
          <w:szCs w:val="28"/>
        </w:rPr>
      </w:pPr>
      <w:r w:rsidRPr="00223DC9">
        <w:rPr>
          <w:b/>
          <w:spacing w:val="20"/>
          <w:sz w:val="28"/>
          <w:szCs w:val="28"/>
        </w:rPr>
        <w:t>ПОСТАНОВЛЕНИЕ</w:t>
      </w:r>
      <w:r w:rsidRPr="00223DC9">
        <w:rPr>
          <w:b/>
          <w:i/>
          <w:spacing w:val="20"/>
          <w:sz w:val="28"/>
          <w:szCs w:val="28"/>
        </w:rPr>
        <w:t xml:space="preserve"> </w:t>
      </w:r>
    </w:p>
    <w:p w:rsidR="0043643C" w:rsidRPr="00223DC9" w:rsidRDefault="0043643C" w:rsidP="0043643C">
      <w:pPr>
        <w:ind w:right="175"/>
        <w:jc w:val="center"/>
        <w:rPr>
          <w:b/>
          <w:spacing w:val="20"/>
          <w:sz w:val="28"/>
          <w:szCs w:val="28"/>
          <w:lang w:val="x-none" w:eastAsia="x-none"/>
        </w:rPr>
      </w:pPr>
    </w:p>
    <w:p w:rsidR="0043643C" w:rsidRPr="00223DC9" w:rsidRDefault="004E3577" w:rsidP="008B4C41">
      <w:pPr>
        <w:jc w:val="both"/>
        <w:rPr>
          <w:sz w:val="28"/>
          <w:szCs w:val="28"/>
        </w:rPr>
      </w:pPr>
      <w:r w:rsidRPr="00A374BC">
        <w:rPr>
          <w:sz w:val="28"/>
          <w:szCs w:val="28"/>
        </w:rPr>
        <w:t>20</w:t>
      </w:r>
      <w:r w:rsidR="0043643C" w:rsidRPr="00A374BC">
        <w:rPr>
          <w:sz w:val="28"/>
          <w:szCs w:val="28"/>
        </w:rPr>
        <w:t xml:space="preserve"> </w:t>
      </w:r>
      <w:r w:rsidR="00C01D7B" w:rsidRPr="00A374BC">
        <w:rPr>
          <w:sz w:val="28"/>
          <w:szCs w:val="28"/>
        </w:rPr>
        <w:t>августа</w:t>
      </w:r>
      <w:r w:rsidR="0043643C" w:rsidRPr="00A374BC">
        <w:rPr>
          <w:sz w:val="28"/>
          <w:szCs w:val="28"/>
        </w:rPr>
        <w:t xml:space="preserve"> 202</w:t>
      </w:r>
      <w:r w:rsidR="00DB5C01" w:rsidRPr="00A374BC">
        <w:rPr>
          <w:sz w:val="28"/>
          <w:szCs w:val="28"/>
        </w:rPr>
        <w:t>1</w:t>
      </w:r>
      <w:r w:rsidR="0043643C" w:rsidRPr="00A374BC">
        <w:rPr>
          <w:sz w:val="28"/>
          <w:szCs w:val="28"/>
        </w:rPr>
        <w:t xml:space="preserve"> г.                                                           </w:t>
      </w:r>
      <w:r w:rsidR="0043643C" w:rsidRPr="00A374BC">
        <w:rPr>
          <w:sz w:val="28"/>
          <w:szCs w:val="28"/>
        </w:rPr>
        <w:tab/>
      </w:r>
      <w:r w:rsidR="0043643C" w:rsidRPr="00A374BC">
        <w:rPr>
          <w:sz w:val="28"/>
          <w:szCs w:val="28"/>
        </w:rPr>
        <w:tab/>
        <w:t xml:space="preserve">  </w:t>
      </w:r>
      <w:r w:rsidR="0043643C" w:rsidRPr="00A374BC">
        <w:rPr>
          <w:sz w:val="28"/>
          <w:szCs w:val="28"/>
        </w:rPr>
        <w:tab/>
        <w:t xml:space="preserve">   </w:t>
      </w:r>
      <w:r w:rsidR="008B4C41" w:rsidRPr="00A374BC">
        <w:rPr>
          <w:sz w:val="28"/>
          <w:szCs w:val="28"/>
        </w:rPr>
        <w:t xml:space="preserve">               </w:t>
      </w:r>
      <w:r w:rsidR="0043643C" w:rsidRPr="00A374BC">
        <w:rPr>
          <w:sz w:val="28"/>
          <w:szCs w:val="28"/>
        </w:rPr>
        <w:t xml:space="preserve">№ </w:t>
      </w:r>
      <w:r w:rsidR="00A374BC" w:rsidRPr="00A374BC">
        <w:rPr>
          <w:sz w:val="28"/>
          <w:szCs w:val="28"/>
        </w:rPr>
        <w:t>13</w:t>
      </w:r>
      <w:r w:rsidR="001F6DD8" w:rsidRPr="00A374BC">
        <w:rPr>
          <w:sz w:val="28"/>
          <w:szCs w:val="28"/>
        </w:rPr>
        <w:t>-1</w:t>
      </w:r>
    </w:p>
    <w:p w:rsidR="0043643C" w:rsidRPr="00223DC9" w:rsidRDefault="0043643C" w:rsidP="0043643C">
      <w:pPr>
        <w:ind w:right="175"/>
        <w:jc w:val="center"/>
        <w:rPr>
          <w:sz w:val="28"/>
          <w:szCs w:val="28"/>
        </w:rPr>
      </w:pPr>
      <w:r w:rsidRPr="00223DC9">
        <w:rPr>
          <w:sz w:val="28"/>
          <w:szCs w:val="28"/>
        </w:rPr>
        <w:t>г.</w:t>
      </w:r>
      <w:r>
        <w:rPr>
          <w:sz w:val="28"/>
          <w:szCs w:val="28"/>
        </w:rPr>
        <w:t xml:space="preserve"> </w:t>
      </w:r>
      <w:r w:rsidRPr="00223DC9">
        <w:rPr>
          <w:sz w:val="28"/>
          <w:szCs w:val="28"/>
        </w:rPr>
        <w:t>Ростов-на-Дону</w:t>
      </w:r>
    </w:p>
    <w:p w:rsidR="0043643C" w:rsidRDefault="0043643C" w:rsidP="0043643C">
      <w:pPr>
        <w:ind w:left="1416" w:right="175" w:firstLine="708"/>
        <w:jc w:val="both"/>
        <w:rPr>
          <w:b/>
          <w:bCs/>
          <w:sz w:val="28"/>
        </w:rPr>
      </w:pPr>
      <w:r w:rsidRPr="00223DC9">
        <w:rPr>
          <w:sz w:val="28"/>
          <w:szCs w:val="28"/>
        </w:rPr>
        <w:tab/>
      </w:r>
    </w:p>
    <w:tbl>
      <w:tblPr>
        <w:tblW w:w="0" w:type="auto"/>
        <w:tblInd w:w="1809" w:type="dxa"/>
        <w:tblLook w:val="04A0" w:firstRow="1" w:lastRow="0" w:firstColumn="1" w:lastColumn="0" w:noHBand="0" w:noVBand="1"/>
      </w:tblPr>
      <w:tblGrid>
        <w:gridCol w:w="5812"/>
      </w:tblGrid>
      <w:tr w:rsidR="00D77442" w:rsidRPr="008F3FD2" w:rsidTr="00A3391E">
        <w:tc>
          <w:tcPr>
            <w:tcW w:w="5812" w:type="dxa"/>
            <w:shd w:val="clear" w:color="auto" w:fill="auto"/>
          </w:tcPr>
          <w:p w:rsidR="00D77442" w:rsidRPr="008F3FD2" w:rsidRDefault="00D77442" w:rsidP="00A3391E">
            <w:pPr>
              <w:suppressAutoHyphens/>
              <w:jc w:val="both"/>
              <w:rPr>
                <w:b/>
                <w:bCs/>
                <w:sz w:val="28"/>
              </w:rPr>
            </w:pPr>
            <w:r w:rsidRPr="008F3FD2">
              <w:rPr>
                <w:b/>
                <w:bCs/>
                <w:sz w:val="28"/>
              </w:rPr>
              <w:t>Об изменении в составе участковой избирательной комиссии  избирательного уча</w:t>
            </w:r>
            <w:r w:rsidR="00F35927">
              <w:rPr>
                <w:b/>
                <w:bCs/>
                <w:sz w:val="28"/>
              </w:rPr>
              <w:t>стка, участка референдума № 1799</w:t>
            </w:r>
            <w:r w:rsidRPr="008F3FD2">
              <w:rPr>
                <w:b/>
                <w:bCs/>
                <w:sz w:val="28"/>
              </w:rPr>
              <w:t xml:space="preserve"> Ленинского района города Ростова-на-Дону</w:t>
            </w:r>
          </w:p>
          <w:p w:rsidR="00D77442" w:rsidRPr="008F3FD2" w:rsidRDefault="00D77442" w:rsidP="00A3391E">
            <w:pPr>
              <w:suppressAutoHyphens/>
              <w:jc w:val="both"/>
              <w:rPr>
                <w:sz w:val="28"/>
              </w:rPr>
            </w:pPr>
          </w:p>
        </w:tc>
      </w:tr>
    </w:tbl>
    <w:p w:rsidR="00D77442" w:rsidRDefault="00D77442" w:rsidP="00500997">
      <w:pPr>
        <w:spacing w:line="276" w:lineRule="auto"/>
        <w:ind w:right="175" w:firstLine="708"/>
        <w:jc w:val="both"/>
        <w:rPr>
          <w:szCs w:val="28"/>
        </w:rPr>
      </w:pPr>
    </w:p>
    <w:p w:rsidR="0043643C" w:rsidRPr="00851458" w:rsidRDefault="0043643C" w:rsidP="006509D4">
      <w:pPr>
        <w:spacing w:line="276" w:lineRule="auto"/>
        <w:ind w:right="175" w:firstLine="708"/>
        <w:jc w:val="both"/>
        <w:rPr>
          <w:sz w:val="28"/>
          <w:szCs w:val="28"/>
        </w:rPr>
      </w:pPr>
      <w:r w:rsidRPr="00223DC9">
        <w:rPr>
          <w:szCs w:val="28"/>
        </w:rPr>
        <w:t xml:space="preserve">   </w:t>
      </w:r>
      <w:r w:rsidR="00DB72EA">
        <w:rPr>
          <w:sz w:val="28"/>
          <w:szCs w:val="28"/>
        </w:rPr>
        <w:t xml:space="preserve">На основании </w:t>
      </w:r>
      <w:r w:rsidR="001F6DD8" w:rsidRPr="001F6DD8">
        <w:rPr>
          <w:sz w:val="28"/>
          <w:szCs w:val="28"/>
        </w:rPr>
        <w:t xml:space="preserve"> </w:t>
      </w:r>
      <w:r w:rsidR="00F35927">
        <w:rPr>
          <w:sz w:val="28"/>
          <w:szCs w:val="28"/>
        </w:rPr>
        <w:t>письменны</w:t>
      </w:r>
      <w:r w:rsidR="00DB72EA">
        <w:rPr>
          <w:sz w:val="28"/>
          <w:szCs w:val="28"/>
        </w:rPr>
        <w:t>х</w:t>
      </w:r>
      <w:r w:rsidR="00F35927">
        <w:rPr>
          <w:sz w:val="28"/>
          <w:szCs w:val="28"/>
        </w:rPr>
        <w:t xml:space="preserve"> заявлени</w:t>
      </w:r>
      <w:r w:rsidR="00DB72EA">
        <w:rPr>
          <w:sz w:val="28"/>
          <w:szCs w:val="28"/>
        </w:rPr>
        <w:t>й</w:t>
      </w:r>
      <w:r w:rsidR="001F6DD8">
        <w:rPr>
          <w:sz w:val="28"/>
          <w:szCs w:val="28"/>
        </w:rPr>
        <w:t xml:space="preserve"> член</w:t>
      </w:r>
      <w:r w:rsidR="00F35927">
        <w:rPr>
          <w:sz w:val="28"/>
          <w:szCs w:val="28"/>
        </w:rPr>
        <w:t>ов</w:t>
      </w:r>
      <w:r w:rsidR="001F6DD8">
        <w:rPr>
          <w:sz w:val="28"/>
          <w:szCs w:val="28"/>
        </w:rPr>
        <w:t xml:space="preserve"> участковой избирательной комиссии </w:t>
      </w:r>
      <w:r w:rsidR="006509D4">
        <w:rPr>
          <w:sz w:val="28"/>
          <w:szCs w:val="28"/>
        </w:rPr>
        <w:t xml:space="preserve">с правом решающего голоса </w:t>
      </w:r>
      <w:r w:rsidR="001F6DD8">
        <w:rPr>
          <w:sz w:val="28"/>
          <w:szCs w:val="28"/>
        </w:rPr>
        <w:t>избирательного уч</w:t>
      </w:r>
      <w:r w:rsidR="00F35927">
        <w:rPr>
          <w:sz w:val="28"/>
          <w:szCs w:val="28"/>
        </w:rPr>
        <w:t>астка, участка референдума № 1799</w:t>
      </w:r>
      <w:r w:rsidR="001F6DD8">
        <w:rPr>
          <w:sz w:val="28"/>
          <w:szCs w:val="28"/>
        </w:rPr>
        <w:t xml:space="preserve"> Ленинского района города Ростова-на-Дону </w:t>
      </w:r>
      <w:r w:rsidR="006509D4">
        <w:rPr>
          <w:sz w:val="28"/>
          <w:szCs w:val="28"/>
        </w:rPr>
        <w:br/>
      </w:r>
      <w:proofErr w:type="spellStart"/>
      <w:r w:rsidR="00C01D7B">
        <w:rPr>
          <w:sz w:val="28"/>
          <w:szCs w:val="28"/>
        </w:rPr>
        <w:t>Жмачкиной</w:t>
      </w:r>
      <w:proofErr w:type="spellEnd"/>
      <w:r w:rsidR="00C01D7B">
        <w:rPr>
          <w:sz w:val="28"/>
          <w:szCs w:val="28"/>
        </w:rPr>
        <w:t xml:space="preserve"> Н.А., </w:t>
      </w:r>
      <w:r w:rsidR="00BC0C8C">
        <w:rPr>
          <w:sz w:val="28"/>
          <w:szCs w:val="28"/>
        </w:rPr>
        <w:t>Зиновьевой А.И</w:t>
      </w:r>
      <w:bookmarkStart w:id="0" w:name="_GoBack"/>
      <w:bookmarkEnd w:id="0"/>
      <w:r w:rsidR="0034163F">
        <w:rPr>
          <w:sz w:val="28"/>
          <w:szCs w:val="28"/>
        </w:rPr>
        <w:t xml:space="preserve">., </w:t>
      </w:r>
      <w:proofErr w:type="spellStart"/>
      <w:r w:rsidR="0034163F">
        <w:rPr>
          <w:sz w:val="28"/>
          <w:szCs w:val="28"/>
        </w:rPr>
        <w:t>Рупняк</w:t>
      </w:r>
      <w:proofErr w:type="spellEnd"/>
      <w:r w:rsidR="0034163F">
        <w:rPr>
          <w:sz w:val="28"/>
          <w:szCs w:val="28"/>
        </w:rPr>
        <w:t xml:space="preserve"> М.В., Самойленко </w:t>
      </w:r>
      <w:r w:rsidR="00F35927">
        <w:rPr>
          <w:sz w:val="28"/>
          <w:szCs w:val="28"/>
        </w:rPr>
        <w:t>Г.А.</w:t>
      </w:r>
      <w:r w:rsidR="008A169F">
        <w:rPr>
          <w:sz w:val="28"/>
          <w:szCs w:val="28"/>
        </w:rPr>
        <w:t xml:space="preserve"> о сложении своих полномочий</w:t>
      </w:r>
      <w:r w:rsidR="00F35927">
        <w:rPr>
          <w:sz w:val="28"/>
          <w:szCs w:val="28"/>
        </w:rPr>
        <w:t>,</w:t>
      </w:r>
      <w:r w:rsidR="001F6DD8">
        <w:rPr>
          <w:sz w:val="28"/>
          <w:szCs w:val="28"/>
        </w:rPr>
        <w:t xml:space="preserve"> а также руко</w:t>
      </w:r>
      <w:r w:rsidR="00F35927">
        <w:rPr>
          <w:sz w:val="28"/>
          <w:szCs w:val="28"/>
        </w:rPr>
        <w:t>водствуясь</w:t>
      </w:r>
      <w:r w:rsidR="008A169F">
        <w:rPr>
          <w:sz w:val="28"/>
          <w:szCs w:val="28"/>
        </w:rPr>
        <w:t xml:space="preserve"> </w:t>
      </w:r>
      <w:r w:rsidR="001F6DD8">
        <w:rPr>
          <w:sz w:val="28"/>
          <w:szCs w:val="28"/>
        </w:rPr>
        <w:t>подпунктом</w:t>
      </w:r>
      <w:r w:rsidR="008A169F">
        <w:rPr>
          <w:sz w:val="28"/>
          <w:szCs w:val="28"/>
        </w:rPr>
        <w:t xml:space="preserve"> </w:t>
      </w:r>
      <w:r w:rsidR="001F6DD8">
        <w:rPr>
          <w:sz w:val="28"/>
          <w:szCs w:val="28"/>
        </w:rPr>
        <w:t>«а»</w:t>
      </w:r>
      <w:r w:rsidR="008A169F">
        <w:rPr>
          <w:sz w:val="28"/>
          <w:szCs w:val="28"/>
        </w:rPr>
        <w:t xml:space="preserve"> </w:t>
      </w:r>
      <w:r w:rsidR="001F6DD8">
        <w:rPr>
          <w:sz w:val="28"/>
          <w:szCs w:val="28"/>
        </w:rPr>
        <w:t xml:space="preserve">пункта 6 статьи </w:t>
      </w:r>
      <w:r>
        <w:rPr>
          <w:sz w:val="28"/>
          <w:szCs w:val="28"/>
        </w:rPr>
        <w:t>2</w:t>
      </w:r>
      <w:r w:rsidR="001F6DD8">
        <w:rPr>
          <w:sz w:val="28"/>
          <w:szCs w:val="28"/>
        </w:rPr>
        <w:t>9</w:t>
      </w:r>
      <w:r>
        <w:rPr>
          <w:sz w:val="28"/>
          <w:szCs w:val="28"/>
        </w:rPr>
        <w:t xml:space="preserve"> Федерального</w:t>
      </w:r>
      <w:r w:rsidR="006509D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закона   </w:t>
      </w:r>
      <w:r w:rsidR="0019202F">
        <w:rPr>
          <w:sz w:val="28"/>
          <w:szCs w:val="28"/>
        </w:rPr>
        <w:t>от 1</w:t>
      </w:r>
      <w:r>
        <w:rPr>
          <w:sz w:val="28"/>
          <w:szCs w:val="28"/>
        </w:rPr>
        <w:t xml:space="preserve">2.06.2002 № 67-ФЗ «Об основных гарантиях </w:t>
      </w:r>
      <w:r w:rsidR="001F6DD8">
        <w:rPr>
          <w:sz w:val="28"/>
          <w:szCs w:val="28"/>
        </w:rPr>
        <w:t>и</w:t>
      </w:r>
      <w:r w:rsidR="006509D4">
        <w:rPr>
          <w:sz w:val="28"/>
          <w:szCs w:val="28"/>
        </w:rPr>
        <w:t xml:space="preserve">збирательных прав и </w:t>
      </w:r>
      <w:r>
        <w:rPr>
          <w:sz w:val="28"/>
          <w:szCs w:val="28"/>
        </w:rPr>
        <w:t>права на участие</w:t>
      </w:r>
      <w:r w:rsidR="0019202F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в референдуме граждан </w:t>
      </w:r>
      <w:r w:rsidRPr="001A5D99">
        <w:rPr>
          <w:sz w:val="28"/>
          <w:szCs w:val="28"/>
        </w:rPr>
        <w:t>Российской Федерации</w:t>
      </w:r>
      <w:r>
        <w:rPr>
          <w:sz w:val="28"/>
          <w:szCs w:val="28"/>
        </w:rPr>
        <w:t xml:space="preserve">», </w:t>
      </w:r>
    </w:p>
    <w:p w:rsidR="0043643C" w:rsidRPr="00223DC9" w:rsidRDefault="0043643C" w:rsidP="0043643C">
      <w:pPr>
        <w:ind w:right="175" w:firstLine="708"/>
        <w:jc w:val="both"/>
        <w:rPr>
          <w:sz w:val="28"/>
          <w:szCs w:val="28"/>
        </w:rPr>
      </w:pPr>
    </w:p>
    <w:p w:rsidR="0043643C" w:rsidRPr="00223DC9" w:rsidRDefault="0043643C" w:rsidP="0043643C">
      <w:pPr>
        <w:ind w:right="175" w:firstLine="708"/>
        <w:jc w:val="center"/>
        <w:rPr>
          <w:sz w:val="28"/>
          <w:szCs w:val="28"/>
        </w:rPr>
      </w:pPr>
      <w:r w:rsidRPr="00223DC9">
        <w:rPr>
          <w:sz w:val="28"/>
          <w:szCs w:val="28"/>
        </w:rPr>
        <w:t>Территориальная избирательная комиссия Ленинского района</w:t>
      </w:r>
    </w:p>
    <w:p w:rsidR="0043643C" w:rsidRPr="00223DC9" w:rsidRDefault="0043643C" w:rsidP="0043643C">
      <w:pPr>
        <w:suppressAutoHyphens/>
        <w:ind w:firstLine="709"/>
        <w:jc w:val="center"/>
        <w:rPr>
          <w:sz w:val="28"/>
          <w:szCs w:val="28"/>
        </w:rPr>
      </w:pPr>
      <w:r w:rsidRPr="00223DC9">
        <w:rPr>
          <w:sz w:val="28"/>
          <w:szCs w:val="28"/>
        </w:rPr>
        <w:t>города Ростова-на-Дону ПОСТАНОВЛЯЕТ:</w:t>
      </w:r>
    </w:p>
    <w:p w:rsidR="0043643C" w:rsidRPr="00223DC9" w:rsidRDefault="0043643C" w:rsidP="0043643C">
      <w:pPr>
        <w:suppressAutoHyphens/>
        <w:ind w:firstLine="709"/>
        <w:jc w:val="both"/>
        <w:rPr>
          <w:spacing w:val="20"/>
          <w:sz w:val="16"/>
          <w:szCs w:val="16"/>
        </w:rPr>
      </w:pPr>
    </w:p>
    <w:p w:rsidR="000B35FA" w:rsidRPr="006509D4" w:rsidRDefault="00995A04" w:rsidP="006509D4">
      <w:pPr>
        <w:pStyle w:val="a7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5A04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Освободить от обязанностей член</w:t>
      </w:r>
      <w:r w:rsidR="00F35927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Pr="00995A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</w:t>
      </w:r>
      <w:r w:rsidR="006509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509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6509D4" w:rsidRPr="006509D4">
        <w:rPr>
          <w:rFonts w:ascii="Times New Roman" w:eastAsia="Times New Roman" w:hAnsi="Times New Roman" w:cs="Times New Roman"/>
          <w:sz w:val="28"/>
          <w:szCs w:val="28"/>
          <w:lang w:eastAsia="ru-RU"/>
        </w:rPr>
        <w:t>с правом решающего голоса избирательного участка, участка референдума № 1799 Ленинского района города Ростова-на-Дону</w:t>
      </w:r>
      <w:r w:rsidR="00F35927" w:rsidRPr="006509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</w:p>
    <w:tbl>
      <w:tblPr>
        <w:tblStyle w:val="a9"/>
        <w:tblW w:w="0" w:type="auto"/>
        <w:tblInd w:w="720" w:type="dxa"/>
        <w:tblLook w:val="04A0" w:firstRow="1" w:lastRow="0" w:firstColumn="1" w:lastColumn="0" w:noHBand="0" w:noVBand="1"/>
      </w:tblPr>
      <w:tblGrid>
        <w:gridCol w:w="522"/>
        <w:gridCol w:w="4644"/>
        <w:gridCol w:w="4253"/>
      </w:tblGrid>
      <w:tr w:rsidR="00CF1A37" w:rsidRPr="00CF1A37" w:rsidTr="00CF1A37">
        <w:tc>
          <w:tcPr>
            <w:tcW w:w="522" w:type="dxa"/>
            <w:vAlign w:val="center"/>
          </w:tcPr>
          <w:p w:rsidR="00CF1A37" w:rsidRPr="00CF1A37" w:rsidRDefault="00CF1A37" w:rsidP="00CF1A37">
            <w:pPr>
              <w:pStyle w:val="a8"/>
            </w:pPr>
            <w:r>
              <w:t>№ п/п</w:t>
            </w:r>
          </w:p>
        </w:tc>
        <w:tc>
          <w:tcPr>
            <w:tcW w:w="4644" w:type="dxa"/>
            <w:vAlign w:val="center"/>
          </w:tcPr>
          <w:p w:rsidR="00CF1A37" w:rsidRPr="00CF1A37" w:rsidRDefault="00CF1A37" w:rsidP="00CF1A37">
            <w:pPr>
              <w:pStyle w:val="a8"/>
              <w:tabs>
                <w:tab w:val="left" w:pos="3503"/>
              </w:tabs>
              <w:jc w:val="center"/>
            </w:pPr>
            <w:r>
              <w:t>Фамилия, имя, отчество</w:t>
            </w:r>
          </w:p>
        </w:tc>
        <w:tc>
          <w:tcPr>
            <w:tcW w:w="4253" w:type="dxa"/>
            <w:vAlign w:val="center"/>
          </w:tcPr>
          <w:p w:rsidR="00CF1A37" w:rsidRPr="00A3081E" w:rsidRDefault="00CF1A37" w:rsidP="00CF1A37">
            <w:pPr>
              <w:pStyle w:val="4"/>
              <w:jc w:val="center"/>
              <w:outlineLvl w:val="3"/>
              <w:rPr>
                <w:sz w:val="18"/>
                <w:szCs w:val="18"/>
              </w:rPr>
            </w:pPr>
            <w:r w:rsidRPr="00A3081E">
              <w:rPr>
                <w:sz w:val="18"/>
                <w:szCs w:val="18"/>
              </w:rPr>
              <w:t>Кем предложен в состав комиссии</w:t>
            </w:r>
          </w:p>
        </w:tc>
      </w:tr>
      <w:tr w:rsidR="00C01D7B" w:rsidRPr="00CF1A37" w:rsidTr="00CF1A37">
        <w:tc>
          <w:tcPr>
            <w:tcW w:w="522" w:type="dxa"/>
            <w:vAlign w:val="center"/>
          </w:tcPr>
          <w:p w:rsidR="00C01D7B" w:rsidRPr="00CF1A37" w:rsidRDefault="00C01D7B" w:rsidP="00CF1A37">
            <w:pPr>
              <w:pStyle w:val="a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4644" w:type="dxa"/>
            <w:vAlign w:val="center"/>
          </w:tcPr>
          <w:p w:rsidR="00C01D7B" w:rsidRPr="00CF1A37" w:rsidRDefault="00C01D7B" w:rsidP="00DB72EA">
            <w:pPr>
              <w:pStyle w:val="a8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Жмачкина</w:t>
            </w:r>
            <w:proofErr w:type="spellEnd"/>
            <w:r>
              <w:rPr>
                <w:sz w:val="28"/>
                <w:szCs w:val="28"/>
              </w:rPr>
              <w:t xml:space="preserve"> Наталья Александровна</w:t>
            </w:r>
          </w:p>
        </w:tc>
        <w:tc>
          <w:tcPr>
            <w:tcW w:w="4253" w:type="dxa"/>
            <w:vAlign w:val="center"/>
          </w:tcPr>
          <w:p w:rsidR="00C01D7B" w:rsidRPr="00CF1A37" w:rsidRDefault="00C01D7B" w:rsidP="00CF1A37">
            <w:pPr>
              <w:pStyle w:val="a8"/>
            </w:pPr>
            <w:r w:rsidRPr="00C01D7B">
              <w:t>Ростовское региональное отделение политической партии «ПАТРИОТЫ РОССИИ»</w:t>
            </w:r>
          </w:p>
        </w:tc>
      </w:tr>
      <w:tr w:rsidR="00CF1A37" w:rsidRPr="00CF1A37" w:rsidTr="00C01D7B">
        <w:trPr>
          <w:trHeight w:val="447"/>
        </w:trPr>
        <w:tc>
          <w:tcPr>
            <w:tcW w:w="522" w:type="dxa"/>
            <w:vAlign w:val="center"/>
          </w:tcPr>
          <w:p w:rsidR="00CF1A37" w:rsidRPr="00CF1A37" w:rsidRDefault="00C01D7B" w:rsidP="00CF1A37">
            <w:pPr>
              <w:pStyle w:val="a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4644" w:type="dxa"/>
            <w:vAlign w:val="center"/>
          </w:tcPr>
          <w:p w:rsidR="00CF1A37" w:rsidRPr="00CF1A37" w:rsidRDefault="00CF1A37" w:rsidP="00DB72EA">
            <w:pPr>
              <w:pStyle w:val="a8"/>
              <w:rPr>
                <w:sz w:val="28"/>
                <w:szCs w:val="28"/>
              </w:rPr>
            </w:pPr>
            <w:r w:rsidRPr="00CF1A37">
              <w:rPr>
                <w:sz w:val="28"/>
                <w:szCs w:val="28"/>
              </w:rPr>
              <w:t>Зиновьев</w:t>
            </w:r>
            <w:r w:rsidR="00DB72EA">
              <w:rPr>
                <w:sz w:val="28"/>
                <w:szCs w:val="28"/>
              </w:rPr>
              <w:t>а</w:t>
            </w:r>
            <w:r w:rsidRPr="00CF1A37">
              <w:rPr>
                <w:sz w:val="28"/>
                <w:szCs w:val="28"/>
              </w:rPr>
              <w:t xml:space="preserve"> Анастаси</w:t>
            </w:r>
            <w:r w:rsidR="00DB72EA">
              <w:rPr>
                <w:sz w:val="28"/>
                <w:szCs w:val="28"/>
              </w:rPr>
              <w:t>я</w:t>
            </w:r>
            <w:r w:rsidRPr="00CF1A37">
              <w:rPr>
                <w:sz w:val="28"/>
                <w:szCs w:val="28"/>
              </w:rPr>
              <w:t xml:space="preserve"> Игоревн</w:t>
            </w:r>
            <w:r w:rsidR="00DB72EA">
              <w:rPr>
                <w:sz w:val="28"/>
                <w:szCs w:val="28"/>
              </w:rPr>
              <w:t>а</w:t>
            </w:r>
          </w:p>
        </w:tc>
        <w:tc>
          <w:tcPr>
            <w:tcW w:w="4253" w:type="dxa"/>
            <w:vAlign w:val="center"/>
          </w:tcPr>
          <w:p w:rsidR="00CF1A37" w:rsidRPr="00CF1A37" w:rsidRDefault="00CF1A37" w:rsidP="00CF1A37">
            <w:pPr>
              <w:pStyle w:val="a8"/>
            </w:pPr>
            <w:r w:rsidRPr="00CF1A37">
              <w:t xml:space="preserve">Собрание избирателей по месту работы </w:t>
            </w:r>
          </w:p>
        </w:tc>
      </w:tr>
      <w:tr w:rsidR="00CF1A37" w:rsidRPr="00CF1A37" w:rsidTr="00CF1A37">
        <w:tc>
          <w:tcPr>
            <w:tcW w:w="522" w:type="dxa"/>
            <w:vAlign w:val="center"/>
          </w:tcPr>
          <w:p w:rsidR="00CF1A37" w:rsidRPr="00CF1A37" w:rsidRDefault="00C01D7B" w:rsidP="00CF1A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4644" w:type="dxa"/>
            <w:vAlign w:val="center"/>
          </w:tcPr>
          <w:p w:rsidR="00CF1A37" w:rsidRPr="00CF1A37" w:rsidRDefault="00CF1A37" w:rsidP="00CF1A37">
            <w:pPr>
              <w:pStyle w:val="a8"/>
              <w:rPr>
                <w:sz w:val="28"/>
                <w:szCs w:val="28"/>
              </w:rPr>
            </w:pPr>
            <w:proofErr w:type="spellStart"/>
            <w:r w:rsidRPr="00CF1A37">
              <w:rPr>
                <w:sz w:val="28"/>
                <w:szCs w:val="28"/>
              </w:rPr>
              <w:t>Рупняк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Pr="00CF1A37">
              <w:rPr>
                <w:sz w:val="28"/>
                <w:szCs w:val="28"/>
              </w:rPr>
              <w:t>Мария Владимировна</w:t>
            </w:r>
          </w:p>
        </w:tc>
        <w:tc>
          <w:tcPr>
            <w:tcW w:w="4253" w:type="dxa"/>
            <w:vAlign w:val="center"/>
          </w:tcPr>
          <w:p w:rsidR="00CF1A37" w:rsidRPr="00CF1A37" w:rsidRDefault="00CF1A37" w:rsidP="00CF1A37">
            <w:pPr>
              <w:pStyle w:val="a8"/>
            </w:pPr>
            <w:r w:rsidRPr="00CF1A37">
              <w:t>Ростовское региональное отделение общественной организации "Союз женщин России"</w:t>
            </w:r>
          </w:p>
        </w:tc>
      </w:tr>
      <w:tr w:rsidR="00CF1A37" w:rsidRPr="00CF1A37" w:rsidTr="00CF1A37">
        <w:tc>
          <w:tcPr>
            <w:tcW w:w="522" w:type="dxa"/>
            <w:vAlign w:val="center"/>
          </w:tcPr>
          <w:p w:rsidR="00CF1A37" w:rsidRPr="00CF1A37" w:rsidRDefault="00C01D7B" w:rsidP="00CF1A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4644" w:type="dxa"/>
            <w:vAlign w:val="center"/>
          </w:tcPr>
          <w:p w:rsidR="00CF1A37" w:rsidRPr="00CF1A37" w:rsidRDefault="00CF1A37" w:rsidP="00CF1A37">
            <w:pPr>
              <w:pStyle w:val="a8"/>
              <w:rPr>
                <w:sz w:val="28"/>
                <w:szCs w:val="28"/>
              </w:rPr>
            </w:pPr>
            <w:r w:rsidRPr="00CF1A37">
              <w:rPr>
                <w:sz w:val="28"/>
                <w:szCs w:val="28"/>
              </w:rPr>
              <w:t>Самойленко Галина Александровна</w:t>
            </w:r>
          </w:p>
        </w:tc>
        <w:tc>
          <w:tcPr>
            <w:tcW w:w="4253" w:type="dxa"/>
            <w:vAlign w:val="center"/>
          </w:tcPr>
          <w:p w:rsidR="00CF1A37" w:rsidRPr="00CF1A37" w:rsidRDefault="00CF1A37" w:rsidP="00CF1A37">
            <w:pPr>
              <w:pStyle w:val="a8"/>
            </w:pPr>
            <w:r w:rsidRPr="00CF1A37">
              <w:t>Ростовское региональное отделение Всероссийской политической партии "ЕДИНАЯ РОССИЯ"</w:t>
            </w:r>
          </w:p>
        </w:tc>
      </w:tr>
    </w:tbl>
    <w:p w:rsidR="00F35927" w:rsidRPr="00995A04" w:rsidRDefault="00F35927" w:rsidP="00F35927">
      <w:pPr>
        <w:pStyle w:val="a7"/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35FA" w:rsidRDefault="000B35FA" w:rsidP="00C1367A">
      <w:pPr>
        <w:pStyle w:val="a7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Федерации «Выборы» (далее – ГАС «Выборы») </w:t>
      </w:r>
      <w:r w:rsidR="0043643C" w:rsidRPr="000B35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Ленинского района города Ростова-на-Дону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Е.В. Филипенко внести соответствующую информацию                в ГАС «Выборы».</w:t>
      </w:r>
    </w:p>
    <w:p w:rsidR="000B35FA" w:rsidRPr="000B35FA" w:rsidRDefault="000B35FA" w:rsidP="00C1367A">
      <w:pPr>
        <w:pStyle w:val="a7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Направить настоящее постановление в </w:t>
      </w:r>
      <w:r w:rsidRPr="000B35FA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0B35FA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0B35FA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0B35FA">
        <w:rPr>
          <w:rFonts w:ascii="Times New Roman" w:hAnsi="Times New Roman" w:cs="Times New Roman"/>
          <w:sz w:val="28"/>
          <w:szCs w:val="28"/>
        </w:rPr>
        <w:t xml:space="preserve"> избирательного участка</w:t>
      </w:r>
      <w:r w:rsidR="00DB72EA">
        <w:rPr>
          <w:rFonts w:ascii="Times New Roman" w:hAnsi="Times New Roman" w:cs="Times New Roman"/>
          <w:sz w:val="28"/>
          <w:szCs w:val="28"/>
        </w:rPr>
        <w:t xml:space="preserve">, </w:t>
      </w:r>
      <w:r w:rsidR="00DB72EA" w:rsidRPr="00DB72EA">
        <w:rPr>
          <w:rFonts w:ascii="Times New Roman" w:hAnsi="Times New Roman" w:cs="Times New Roman"/>
          <w:sz w:val="28"/>
          <w:szCs w:val="28"/>
        </w:rPr>
        <w:t>участка референдума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35FA">
        <w:rPr>
          <w:rFonts w:ascii="Times New Roman" w:hAnsi="Times New Roman" w:cs="Times New Roman"/>
          <w:sz w:val="28"/>
          <w:szCs w:val="28"/>
        </w:rPr>
        <w:t>№ 1</w:t>
      </w:r>
      <w:r w:rsidR="00CF1A37">
        <w:rPr>
          <w:rFonts w:ascii="Times New Roman" w:hAnsi="Times New Roman" w:cs="Times New Roman"/>
          <w:sz w:val="28"/>
          <w:szCs w:val="28"/>
        </w:rPr>
        <w:t>799</w:t>
      </w:r>
      <w:r w:rsidRPr="000B35FA">
        <w:rPr>
          <w:rFonts w:ascii="Times New Roman" w:hAnsi="Times New Roman" w:cs="Times New Roman"/>
          <w:sz w:val="28"/>
          <w:szCs w:val="28"/>
        </w:rPr>
        <w:t xml:space="preserve"> Ленинского района города Ростова-на-Дону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B35FA" w:rsidRDefault="000B35FA" w:rsidP="00C1367A">
      <w:pPr>
        <w:pStyle w:val="a7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Pr="000B35FA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района города Ростова-на-Дону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в информационно-телекоммуникационной сети «Интернет».</w:t>
      </w:r>
    </w:p>
    <w:p w:rsidR="0043643C" w:rsidRPr="00E81319" w:rsidRDefault="000B35FA" w:rsidP="00E81319">
      <w:pPr>
        <w:pStyle w:val="a7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выполнением </w:t>
      </w:r>
      <w:r w:rsidR="00DB72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постановления возложить </w:t>
      </w:r>
      <w:r w:rsidR="00E8131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813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секретаря </w:t>
      </w:r>
      <w:r w:rsidRPr="00E81319">
        <w:rPr>
          <w:rFonts w:ascii="Times New Roman" w:hAnsi="Times New Roman" w:cs="Times New Roman"/>
          <w:sz w:val="28"/>
          <w:szCs w:val="28"/>
        </w:rPr>
        <w:t xml:space="preserve"> </w:t>
      </w:r>
      <w:r w:rsidR="0043643C" w:rsidRPr="00E813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81319">
        <w:rPr>
          <w:rFonts w:ascii="Times New Roman" w:hAnsi="Times New Roman" w:cs="Times New Roman"/>
          <w:sz w:val="28"/>
          <w:szCs w:val="28"/>
        </w:rPr>
        <w:t xml:space="preserve">Территориальной избирательной комиссии </w:t>
      </w:r>
      <w:r w:rsidRPr="00E813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Ленинского района города Ростова-на-Дону </w:t>
      </w:r>
      <w:r w:rsidR="00500997" w:rsidRPr="00E813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М.А. </w:t>
      </w:r>
      <w:proofErr w:type="spellStart"/>
      <w:r w:rsidRPr="00E81319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Семёнычеву</w:t>
      </w:r>
      <w:proofErr w:type="spellEnd"/>
      <w:r w:rsidRPr="00E8131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3643C" w:rsidRPr="00026F5A" w:rsidRDefault="0043643C" w:rsidP="00C1367A">
      <w:pPr>
        <w:pStyle w:val="a7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0454" w:type="dxa"/>
        <w:tblLook w:val="04A0" w:firstRow="1" w:lastRow="0" w:firstColumn="1" w:lastColumn="0" w:noHBand="0" w:noVBand="1"/>
      </w:tblPr>
      <w:tblGrid>
        <w:gridCol w:w="3484"/>
        <w:gridCol w:w="4379"/>
        <w:gridCol w:w="2591"/>
      </w:tblGrid>
      <w:tr w:rsidR="0043643C" w:rsidRPr="00223DC9" w:rsidTr="001C27B1">
        <w:trPr>
          <w:trHeight w:val="584"/>
        </w:trPr>
        <w:tc>
          <w:tcPr>
            <w:tcW w:w="3484" w:type="dxa"/>
            <w:shd w:val="clear" w:color="auto" w:fill="auto"/>
          </w:tcPr>
          <w:p w:rsidR="00E543BF" w:rsidRDefault="00E543BF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  <w:p w:rsidR="0043643C" w:rsidRPr="00223DC9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223DC9">
              <w:rPr>
                <w:sz w:val="28"/>
                <w:szCs w:val="28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379" w:type="dxa"/>
            <w:shd w:val="clear" w:color="auto" w:fill="auto"/>
          </w:tcPr>
          <w:p w:rsidR="0043643C" w:rsidRPr="00223DC9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223DC9">
              <w:rPr>
                <w:sz w:val="28"/>
                <w:szCs w:val="28"/>
              </w:rPr>
              <w:t xml:space="preserve">  </w:t>
            </w:r>
            <w:r w:rsidR="008B4C41">
              <w:rPr>
                <w:sz w:val="28"/>
                <w:szCs w:val="28"/>
              </w:rPr>
              <w:t xml:space="preserve">                               </w:t>
            </w:r>
          </w:p>
        </w:tc>
        <w:tc>
          <w:tcPr>
            <w:tcW w:w="2591" w:type="dxa"/>
            <w:shd w:val="clear" w:color="auto" w:fill="auto"/>
          </w:tcPr>
          <w:p w:rsidR="00E543BF" w:rsidRDefault="00E543BF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  <w:p w:rsidR="0043643C" w:rsidRPr="00223DC9" w:rsidRDefault="00D77442" w:rsidP="008B4C41">
            <w:pPr>
              <w:tabs>
                <w:tab w:val="left" w:pos="7655"/>
                <w:tab w:val="left" w:pos="7938"/>
                <w:tab w:val="left" w:pos="8505"/>
              </w:tabs>
              <w:ind w:left="-250" w:firstLine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1C27B1">
              <w:rPr>
                <w:sz w:val="28"/>
                <w:szCs w:val="28"/>
              </w:rPr>
              <w:t xml:space="preserve"> </w:t>
            </w:r>
            <w:r w:rsidR="0043643C" w:rsidRPr="00223DC9">
              <w:rPr>
                <w:sz w:val="28"/>
                <w:szCs w:val="28"/>
              </w:rPr>
              <w:t>О.С. Кручинина</w:t>
            </w:r>
          </w:p>
        </w:tc>
      </w:tr>
      <w:tr w:rsidR="0043643C" w:rsidRPr="00223DC9" w:rsidTr="001C27B1">
        <w:trPr>
          <w:trHeight w:val="592"/>
        </w:trPr>
        <w:tc>
          <w:tcPr>
            <w:tcW w:w="3484" w:type="dxa"/>
            <w:shd w:val="clear" w:color="auto" w:fill="auto"/>
          </w:tcPr>
          <w:p w:rsidR="00E543BF" w:rsidRDefault="00E543BF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  <w:p w:rsidR="0043643C" w:rsidRPr="00223DC9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223DC9">
              <w:rPr>
                <w:sz w:val="28"/>
                <w:szCs w:val="28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379" w:type="dxa"/>
            <w:shd w:val="clear" w:color="auto" w:fill="auto"/>
          </w:tcPr>
          <w:p w:rsidR="0043643C" w:rsidRPr="00223DC9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</w:tc>
        <w:tc>
          <w:tcPr>
            <w:tcW w:w="2591" w:type="dxa"/>
            <w:shd w:val="clear" w:color="auto" w:fill="auto"/>
          </w:tcPr>
          <w:p w:rsidR="00E543BF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223DC9">
              <w:rPr>
                <w:sz w:val="28"/>
                <w:szCs w:val="28"/>
              </w:rPr>
              <w:t xml:space="preserve">      </w:t>
            </w:r>
          </w:p>
          <w:p w:rsidR="0043643C" w:rsidRPr="00223DC9" w:rsidRDefault="00565FE6" w:rsidP="008B4C41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="0043643C" w:rsidRPr="00223DC9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А</w:t>
            </w:r>
            <w:r w:rsidR="0043643C" w:rsidRPr="00223DC9">
              <w:rPr>
                <w:sz w:val="28"/>
                <w:szCs w:val="28"/>
              </w:rPr>
              <w:t>.</w:t>
            </w:r>
            <w:r w:rsidR="00C01D7B">
              <w:rPr>
                <w:sz w:val="28"/>
                <w:szCs w:val="28"/>
              </w:rPr>
              <w:t xml:space="preserve"> </w:t>
            </w:r>
            <w:proofErr w:type="spellStart"/>
            <w:r w:rsidR="008B4C41">
              <w:rPr>
                <w:sz w:val="28"/>
                <w:szCs w:val="28"/>
              </w:rPr>
              <w:t>С</w:t>
            </w:r>
            <w:r>
              <w:rPr>
                <w:sz w:val="28"/>
                <w:szCs w:val="28"/>
              </w:rPr>
              <w:t>емёнычев</w:t>
            </w:r>
            <w:r w:rsidR="0043643C" w:rsidRPr="00223DC9">
              <w:rPr>
                <w:sz w:val="28"/>
                <w:szCs w:val="28"/>
              </w:rPr>
              <w:t>а</w:t>
            </w:r>
            <w:proofErr w:type="spellEnd"/>
          </w:p>
        </w:tc>
      </w:tr>
    </w:tbl>
    <w:p w:rsidR="0043643C" w:rsidRDefault="0043643C" w:rsidP="0043643C">
      <w:pPr>
        <w:pStyle w:val="a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3643C" w:rsidRDefault="0043643C" w:rsidP="0043643C">
      <w:pPr>
        <w:ind w:left="6379" w:firstLine="992"/>
        <w:rPr>
          <w:sz w:val="16"/>
          <w:szCs w:val="16"/>
        </w:rPr>
      </w:pPr>
    </w:p>
    <w:p w:rsidR="0043643C" w:rsidRDefault="0043643C" w:rsidP="0043643C">
      <w:pPr>
        <w:ind w:left="6379" w:firstLine="992"/>
        <w:rPr>
          <w:sz w:val="16"/>
          <w:szCs w:val="16"/>
        </w:rPr>
      </w:pPr>
    </w:p>
    <w:p w:rsidR="0043643C" w:rsidRDefault="0043643C" w:rsidP="0043643C">
      <w:pPr>
        <w:ind w:left="6379" w:firstLine="992"/>
        <w:rPr>
          <w:sz w:val="16"/>
          <w:szCs w:val="16"/>
        </w:rPr>
      </w:pPr>
    </w:p>
    <w:p w:rsidR="009F7486" w:rsidRDefault="009F7486" w:rsidP="0043643C">
      <w:pPr>
        <w:ind w:left="6379" w:firstLine="992"/>
        <w:rPr>
          <w:sz w:val="16"/>
          <w:szCs w:val="16"/>
        </w:rPr>
      </w:pPr>
    </w:p>
    <w:p w:rsidR="009F7486" w:rsidRDefault="009F7486" w:rsidP="0043643C">
      <w:pPr>
        <w:ind w:left="6379" w:firstLine="992"/>
        <w:rPr>
          <w:sz w:val="16"/>
          <w:szCs w:val="16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E21C13" w:rsidRP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D15A03" w:rsidRPr="009C2B8D" w:rsidRDefault="00D15A03" w:rsidP="00D15A03">
      <w:pPr>
        <w:pStyle w:val="2"/>
        <w:tabs>
          <w:tab w:val="left" w:pos="1080"/>
        </w:tabs>
        <w:spacing w:line="240" w:lineRule="auto"/>
        <w:ind w:left="540" w:firstLine="0"/>
        <w:jc w:val="both"/>
        <w:rPr>
          <w:b/>
          <w:bCs/>
          <w:sz w:val="22"/>
          <w:szCs w:val="22"/>
        </w:rPr>
      </w:pPr>
    </w:p>
    <w:p w:rsidR="00D15A03" w:rsidRDefault="00D15A03" w:rsidP="00D15A03">
      <w:pPr>
        <w:pStyle w:val="a3"/>
        <w:tabs>
          <w:tab w:val="left" w:pos="1418"/>
        </w:tabs>
        <w:ind w:left="540" w:right="851"/>
        <w:jc w:val="both"/>
        <w:rPr>
          <w:sz w:val="22"/>
          <w:szCs w:val="22"/>
          <w:lang w:val="en-US"/>
        </w:rPr>
      </w:pPr>
    </w:p>
    <w:p w:rsidR="000773DB" w:rsidRPr="000773DB" w:rsidRDefault="000773DB" w:rsidP="00D15A03">
      <w:pPr>
        <w:pStyle w:val="a3"/>
        <w:tabs>
          <w:tab w:val="left" w:pos="1418"/>
        </w:tabs>
        <w:ind w:left="540" w:right="851"/>
        <w:jc w:val="both"/>
        <w:rPr>
          <w:sz w:val="22"/>
          <w:szCs w:val="22"/>
          <w:lang w:val="en-US"/>
        </w:rPr>
      </w:pPr>
    </w:p>
    <w:p w:rsidR="00D15A03" w:rsidRDefault="00D15A03" w:rsidP="00D15A03">
      <w:pPr>
        <w:pStyle w:val="5"/>
      </w:pPr>
    </w:p>
    <w:p w:rsidR="00D15A03" w:rsidRDefault="00D15A03" w:rsidP="00D15A03">
      <w:pPr>
        <w:pStyle w:val="3"/>
        <w:ind w:left="851" w:right="851" w:firstLine="0"/>
      </w:pPr>
    </w:p>
    <w:p w:rsidR="00D15A03" w:rsidRDefault="00D15A03" w:rsidP="00D15A03">
      <w:pPr>
        <w:pStyle w:val="3"/>
      </w:pPr>
    </w:p>
    <w:p w:rsidR="00D15A03" w:rsidRPr="00317648" w:rsidRDefault="00317648" w:rsidP="00D15A03">
      <w:pPr>
        <w:pStyle w:val="4"/>
        <w:jc w:val="both"/>
        <w:rPr>
          <w:sz w:val="28"/>
          <w:lang w:val="en-US"/>
        </w:rPr>
      </w:pPr>
      <w:r>
        <w:rPr>
          <w:sz w:val="28"/>
          <w:lang w:val="en-US"/>
        </w:rPr>
        <w:t xml:space="preserve"> </w:t>
      </w:r>
    </w:p>
    <w:p w:rsidR="00D15A03" w:rsidRPr="0096370B" w:rsidRDefault="00D15A03" w:rsidP="00D15A03"/>
    <w:p w:rsidR="00D15A03" w:rsidRDefault="00D15A03" w:rsidP="00D15A03"/>
    <w:p w:rsidR="00D15A03" w:rsidRPr="0096370B" w:rsidRDefault="00D15A03" w:rsidP="00D15A03">
      <w:pPr>
        <w:jc w:val="center"/>
        <w:rPr>
          <w:sz w:val="28"/>
          <w:szCs w:val="28"/>
        </w:rPr>
      </w:pPr>
    </w:p>
    <w:p w:rsidR="00640298" w:rsidRDefault="00640298"/>
    <w:sectPr w:rsidR="00640298" w:rsidSect="009C2B8D">
      <w:pgSz w:w="11906" w:h="16838"/>
      <w:pgMar w:top="567" w:right="849" w:bottom="993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00114C"/>
    <w:multiLevelType w:val="hybridMultilevel"/>
    <w:tmpl w:val="8C422F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2922FD"/>
    <w:multiLevelType w:val="hybridMultilevel"/>
    <w:tmpl w:val="5A6418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964183"/>
    <w:multiLevelType w:val="hybridMultilevel"/>
    <w:tmpl w:val="65EEC8FE"/>
    <w:lvl w:ilvl="0" w:tplc="3B22E982">
      <w:start w:val="1"/>
      <w:numFmt w:val="upperRoman"/>
      <w:lvlText w:val="%1."/>
      <w:lvlJc w:val="left"/>
      <w:pPr>
        <w:tabs>
          <w:tab w:val="num" w:pos="1251"/>
        </w:tabs>
        <w:ind w:left="1251" w:hanging="111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56DD"/>
    <w:rsid w:val="00063CD0"/>
    <w:rsid w:val="000773DB"/>
    <w:rsid w:val="000B35FA"/>
    <w:rsid w:val="000E60D0"/>
    <w:rsid w:val="000E7D09"/>
    <w:rsid w:val="0019202F"/>
    <w:rsid w:val="001C27B1"/>
    <w:rsid w:val="001F6DD8"/>
    <w:rsid w:val="00212F92"/>
    <w:rsid w:val="002B6647"/>
    <w:rsid w:val="00317648"/>
    <w:rsid w:val="00326C93"/>
    <w:rsid w:val="0034163F"/>
    <w:rsid w:val="003621C7"/>
    <w:rsid w:val="003775A9"/>
    <w:rsid w:val="003D7311"/>
    <w:rsid w:val="0040340B"/>
    <w:rsid w:val="0043643C"/>
    <w:rsid w:val="00436B30"/>
    <w:rsid w:val="004A506D"/>
    <w:rsid w:val="004E3577"/>
    <w:rsid w:val="00500997"/>
    <w:rsid w:val="0050663E"/>
    <w:rsid w:val="00565FE6"/>
    <w:rsid w:val="00575199"/>
    <w:rsid w:val="005E3557"/>
    <w:rsid w:val="00601A97"/>
    <w:rsid w:val="00640298"/>
    <w:rsid w:val="006509D4"/>
    <w:rsid w:val="00790E1E"/>
    <w:rsid w:val="007B2572"/>
    <w:rsid w:val="008A169F"/>
    <w:rsid w:val="008B480E"/>
    <w:rsid w:val="008B4C41"/>
    <w:rsid w:val="0092673D"/>
    <w:rsid w:val="009545B8"/>
    <w:rsid w:val="00963603"/>
    <w:rsid w:val="00995A04"/>
    <w:rsid w:val="009D41C6"/>
    <w:rsid w:val="009D619B"/>
    <w:rsid w:val="009F421C"/>
    <w:rsid w:val="009F56DD"/>
    <w:rsid w:val="009F7486"/>
    <w:rsid w:val="00A374BC"/>
    <w:rsid w:val="00AB1407"/>
    <w:rsid w:val="00B1264E"/>
    <w:rsid w:val="00B36F24"/>
    <w:rsid w:val="00B4644F"/>
    <w:rsid w:val="00BC0C8C"/>
    <w:rsid w:val="00C01D7B"/>
    <w:rsid w:val="00C12319"/>
    <w:rsid w:val="00C1367A"/>
    <w:rsid w:val="00C27DCA"/>
    <w:rsid w:val="00C31044"/>
    <w:rsid w:val="00C436EB"/>
    <w:rsid w:val="00C81173"/>
    <w:rsid w:val="00CF1A37"/>
    <w:rsid w:val="00D15A03"/>
    <w:rsid w:val="00D67C56"/>
    <w:rsid w:val="00D77442"/>
    <w:rsid w:val="00D87865"/>
    <w:rsid w:val="00DA5E63"/>
    <w:rsid w:val="00DB5C01"/>
    <w:rsid w:val="00DB72EA"/>
    <w:rsid w:val="00E15ECA"/>
    <w:rsid w:val="00E21C13"/>
    <w:rsid w:val="00E543BF"/>
    <w:rsid w:val="00E81319"/>
    <w:rsid w:val="00E8212B"/>
    <w:rsid w:val="00E824A4"/>
    <w:rsid w:val="00EB12FB"/>
    <w:rsid w:val="00F35927"/>
    <w:rsid w:val="00F36D2C"/>
    <w:rsid w:val="00FE1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A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D15A03"/>
    <w:pPr>
      <w:keepNext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D15A03"/>
    <w:pPr>
      <w:keepNext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D15A0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D15A0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semiHidden/>
    <w:rsid w:val="00D15A03"/>
    <w:pPr>
      <w:jc w:val="center"/>
    </w:pPr>
    <w:rPr>
      <w:b/>
      <w:sz w:val="28"/>
    </w:rPr>
  </w:style>
  <w:style w:type="character" w:customStyle="1" w:styleId="a4">
    <w:name w:val="Основной текст Знак"/>
    <w:basedOn w:val="a0"/>
    <w:link w:val="a3"/>
    <w:semiHidden/>
    <w:rsid w:val="00D15A0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">
    <w:name w:val="Body Text Indent 2"/>
    <w:basedOn w:val="a"/>
    <w:link w:val="20"/>
    <w:rsid w:val="00D15A03"/>
    <w:pPr>
      <w:spacing w:line="360" w:lineRule="auto"/>
      <w:ind w:firstLine="540"/>
    </w:pPr>
    <w:rPr>
      <w:sz w:val="28"/>
      <w:szCs w:val="24"/>
    </w:rPr>
  </w:style>
  <w:style w:type="character" w:customStyle="1" w:styleId="20">
    <w:name w:val="Основной текст с отступом 2 Знак"/>
    <w:basedOn w:val="a0"/>
    <w:link w:val="2"/>
    <w:rsid w:val="00D15A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Indent 3"/>
    <w:basedOn w:val="a"/>
    <w:link w:val="30"/>
    <w:semiHidden/>
    <w:rsid w:val="00D15A03"/>
    <w:pPr>
      <w:ind w:left="720" w:hanging="720"/>
      <w:jc w:val="both"/>
    </w:pPr>
    <w:rPr>
      <w:b/>
      <w:bCs/>
      <w:sz w:val="28"/>
      <w:szCs w:val="24"/>
    </w:rPr>
  </w:style>
  <w:style w:type="character" w:customStyle="1" w:styleId="30">
    <w:name w:val="Основной текст с отступом 3 Знак"/>
    <w:basedOn w:val="a0"/>
    <w:link w:val="3"/>
    <w:semiHidden/>
    <w:rsid w:val="00D15A03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36E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36EB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43643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8">
    <w:name w:val="No Spacing"/>
    <w:uiPriority w:val="1"/>
    <w:qFormat/>
    <w:rsid w:val="0043643C"/>
    <w:pPr>
      <w:spacing w:after="0" w:line="240" w:lineRule="auto"/>
    </w:pPr>
  </w:style>
  <w:style w:type="table" w:styleId="a9">
    <w:name w:val="Table Grid"/>
    <w:basedOn w:val="a1"/>
    <w:rsid w:val="004364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A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D15A03"/>
    <w:pPr>
      <w:keepNext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D15A03"/>
    <w:pPr>
      <w:keepNext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D15A0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D15A0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semiHidden/>
    <w:rsid w:val="00D15A03"/>
    <w:pPr>
      <w:jc w:val="center"/>
    </w:pPr>
    <w:rPr>
      <w:b/>
      <w:sz w:val="28"/>
    </w:rPr>
  </w:style>
  <w:style w:type="character" w:customStyle="1" w:styleId="a4">
    <w:name w:val="Основной текст Знак"/>
    <w:basedOn w:val="a0"/>
    <w:link w:val="a3"/>
    <w:semiHidden/>
    <w:rsid w:val="00D15A0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">
    <w:name w:val="Body Text Indent 2"/>
    <w:basedOn w:val="a"/>
    <w:link w:val="20"/>
    <w:rsid w:val="00D15A03"/>
    <w:pPr>
      <w:spacing w:line="360" w:lineRule="auto"/>
      <w:ind w:firstLine="540"/>
    </w:pPr>
    <w:rPr>
      <w:sz w:val="28"/>
      <w:szCs w:val="24"/>
    </w:rPr>
  </w:style>
  <w:style w:type="character" w:customStyle="1" w:styleId="20">
    <w:name w:val="Основной текст с отступом 2 Знак"/>
    <w:basedOn w:val="a0"/>
    <w:link w:val="2"/>
    <w:rsid w:val="00D15A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Indent 3"/>
    <w:basedOn w:val="a"/>
    <w:link w:val="30"/>
    <w:semiHidden/>
    <w:rsid w:val="00D15A03"/>
    <w:pPr>
      <w:ind w:left="720" w:hanging="720"/>
      <w:jc w:val="both"/>
    </w:pPr>
    <w:rPr>
      <w:b/>
      <w:bCs/>
      <w:sz w:val="28"/>
      <w:szCs w:val="24"/>
    </w:rPr>
  </w:style>
  <w:style w:type="character" w:customStyle="1" w:styleId="30">
    <w:name w:val="Основной текст с отступом 3 Знак"/>
    <w:basedOn w:val="a0"/>
    <w:link w:val="3"/>
    <w:semiHidden/>
    <w:rsid w:val="00D15A03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36E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36EB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43643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8">
    <w:name w:val="No Spacing"/>
    <w:uiPriority w:val="1"/>
    <w:qFormat/>
    <w:rsid w:val="0043643C"/>
    <w:pPr>
      <w:spacing w:after="0" w:line="240" w:lineRule="auto"/>
    </w:pPr>
  </w:style>
  <w:style w:type="table" w:styleId="a9">
    <w:name w:val="Table Grid"/>
    <w:basedOn w:val="a1"/>
    <w:rsid w:val="004364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3C5391-3170-4E3E-9EDB-B4A068C90D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2</Pages>
  <Words>409</Words>
  <Characters>2334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25</cp:revision>
  <cp:lastPrinted>2021-07-21T11:32:00Z</cp:lastPrinted>
  <dcterms:created xsi:type="dcterms:W3CDTF">2021-04-29T14:34:00Z</dcterms:created>
  <dcterms:modified xsi:type="dcterms:W3CDTF">2021-08-19T09:51:00Z</dcterms:modified>
</cp:coreProperties>
</file>