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eastAsia="x-none"/>
        </w:rPr>
      </w:pPr>
      <w:r w:rsidRPr="008E1A3F">
        <w:rPr>
          <w:noProof/>
          <w:sz w:val="28"/>
          <w:szCs w:val="28"/>
        </w:rPr>
        <w:drawing>
          <wp:inline distT="0" distB="0" distL="0" distR="0" wp14:anchorId="5E8369F7" wp14:editId="18E0B41C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8E1A3F">
        <w:rPr>
          <w:b/>
          <w:spacing w:val="20"/>
          <w:sz w:val="28"/>
          <w:szCs w:val="28"/>
        </w:rPr>
        <w:t>ПОСТАНОВЛЕНИЕ</w:t>
      </w:r>
      <w:r w:rsidRPr="008E1A3F">
        <w:rPr>
          <w:b/>
          <w:i/>
          <w:spacing w:val="20"/>
          <w:sz w:val="28"/>
          <w:szCs w:val="28"/>
        </w:rPr>
        <w:t xml:space="preserve"> 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023D24" w:rsidRPr="00023D24" w:rsidRDefault="0070666E" w:rsidP="00023D24">
      <w:pPr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023D24" w:rsidRPr="00023D24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23D24" w:rsidRPr="00023D24">
        <w:rPr>
          <w:sz w:val="28"/>
          <w:szCs w:val="28"/>
        </w:rPr>
        <w:t xml:space="preserve"> 2025 г.                                                          </w:t>
      </w:r>
      <w:r w:rsidR="00023D24" w:rsidRPr="00023D24">
        <w:rPr>
          <w:sz w:val="28"/>
          <w:szCs w:val="28"/>
        </w:rPr>
        <w:tab/>
        <w:t xml:space="preserve">  </w:t>
      </w:r>
      <w:r w:rsidR="00023D24" w:rsidRPr="00023D24">
        <w:rPr>
          <w:sz w:val="28"/>
          <w:szCs w:val="28"/>
        </w:rPr>
        <w:tab/>
        <w:t xml:space="preserve">                № 1</w:t>
      </w:r>
      <w:r>
        <w:rPr>
          <w:sz w:val="28"/>
          <w:szCs w:val="28"/>
        </w:rPr>
        <w:t>41</w:t>
      </w:r>
      <w:r w:rsidR="00023D24" w:rsidRPr="00023D24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8E1A3F" w:rsidRPr="008E1A3F" w:rsidRDefault="008E1A3F" w:rsidP="008E1A3F">
      <w:pPr>
        <w:ind w:right="175"/>
        <w:jc w:val="center"/>
        <w:rPr>
          <w:sz w:val="28"/>
          <w:szCs w:val="28"/>
        </w:rPr>
      </w:pPr>
      <w:r w:rsidRPr="008E1A3F">
        <w:rPr>
          <w:sz w:val="28"/>
          <w:szCs w:val="28"/>
        </w:rPr>
        <w:t>г. 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4177A">
              <w:rPr>
                <w:b/>
                <w:bCs/>
                <w:sz w:val="28"/>
              </w:rPr>
              <w:t xml:space="preserve">освобождении от обязанностей председателя </w:t>
            </w:r>
            <w:r w:rsidR="00E22431">
              <w:rPr>
                <w:b/>
                <w:bCs/>
                <w:sz w:val="28"/>
              </w:rPr>
              <w:t>у</w:t>
            </w:r>
            <w:r w:rsidR="00D16D80">
              <w:rPr>
                <w:b/>
                <w:bCs/>
                <w:sz w:val="28"/>
              </w:rPr>
              <w:t>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>
              <w:rPr>
                <w:b/>
                <w:bCs/>
                <w:sz w:val="28"/>
              </w:rPr>
              <w:t>стка, участка референдума № 1</w:t>
            </w:r>
            <w:r w:rsidR="00D16D80">
              <w:rPr>
                <w:b/>
                <w:bCs/>
                <w:sz w:val="28"/>
              </w:rPr>
              <w:t>8</w:t>
            </w:r>
            <w:r w:rsidR="0070666E">
              <w:rPr>
                <w:b/>
                <w:bCs/>
                <w:sz w:val="28"/>
              </w:rPr>
              <w:t>15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E222DB" w:rsidRPr="00C35C15" w:rsidRDefault="00E4177A" w:rsidP="00C35C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об освобождении от обязанностей                       председателя </w:t>
      </w:r>
      <w:r w:rsidR="00C04A55">
        <w:rPr>
          <w:sz w:val="28"/>
          <w:szCs w:val="28"/>
        </w:rPr>
        <w:t xml:space="preserve">участковой </w:t>
      </w:r>
      <w:r>
        <w:rPr>
          <w:sz w:val="28"/>
          <w:szCs w:val="28"/>
        </w:rPr>
        <w:t>избирательной комиссии избирательного участка, участка референдума № 18</w:t>
      </w:r>
      <w:r w:rsidR="0070666E">
        <w:rPr>
          <w:sz w:val="28"/>
          <w:szCs w:val="28"/>
        </w:rPr>
        <w:t>15</w:t>
      </w:r>
      <w:r>
        <w:rPr>
          <w:sz w:val="28"/>
          <w:szCs w:val="28"/>
        </w:rPr>
        <w:t xml:space="preserve"> Ленинского района города </w:t>
      </w:r>
      <w:proofErr w:type="spellStart"/>
      <w:r>
        <w:rPr>
          <w:sz w:val="28"/>
          <w:szCs w:val="28"/>
        </w:rPr>
        <w:t>Ростова</w:t>
      </w:r>
      <w:proofErr w:type="spellEnd"/>
      <w:r>
        <w:rPr>
          <w:sz w:val="28"/>
          <w:szCs w:val="28"/>
        </w:rPr>
        <w:t xml:space="preserve">-на-Дону </w:t>
      </w:r>
      <w:r w:rsidR="0070666E">
        <w:rPr>
          <w:sz w:val="28"/>
          <w:szCs w:val="28"/>
        </w:rPr>
        <w:t>Арутюнян</w:t>
      </w:r>
      <w:r w:rsidR="00000858">
        <w:rPr>
          <w:sz w:val="28"/>
          <w:szCs w:val="28"/>
        </w:rPr>
        <w:t>а</w:t>
      </w:r>
      <w:r w:rsidR="0070666E">
        <w:rPr>
          <w:sz w:val="28"/>
          <w:szCs w:val="28"/>
        </w:rPr>
        <w:t xml:space="preserve"> </w:t>
      </w:r>
      <w:proofErr w:type="spellStart"/>
      <w:r w:rsidR="0070666E">
        <w:rPr>
          <w:sz w:val="28"/>
          <w:szCs w:val="28"/>
        </w:rPr>
        <w:t>Оганеса</w:t>
      </w:r>
      <w:proofErr w:type="spellEnd"/>
      <w:r w:rsidR="0070666E">
        <w:rPr>
          <w:sz w:val="28"/>
          <w:szCs w:val="28"/>
        </w:rPr>
        <w:t xml:space="preserve"> </w:t>
      </w:r>
      <w:proofErr w:type="spellStart"/>
      <w:r w:rsidR="0070666E">
        <w:rPr>
          <w:sz w:val="28"/>
          <w:szCs w:val="28"/>
        </w:rPr>
        <w:t>Карапетовича</w:t>
      </w:r>
      <w:proofErr w:type="spellEnd"/>
      <w:r w:rsidR="00E222DB" w:rsidRPr="00E222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пунктом 7 статьи 28 </w:t>
      </w:r>
      <w:r w:rsidR="00E22431">
        <w:rPr>
          <w:sz w:val="28"/>
          <w:szCs w:val="28"/>
        </w:rPr>
        <w:t>Ф</w:t>
      </w:r>
      <w:r w:rsidR="00E222DB" w:rsidRPr="00E222DB">
        <w:rPr>
          <w:sz w:val="28"/>
          <w:szCs w:val="28"/>
        </w:rPr>
        <w:t>едерального закона</w:t>
      </w:r>
      <w:r>
        <w:rPr>
          <w:sz w:val="28"/>
          <w:szCs w:val="28"/>
        </w:rPr>
        <w:t xml:space="preserve"> </w:t>
      </w:r>
      <w:r w:rsidR="00E222DB" w:rsidRPr="00E222DB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E222DB" w:rsidRPr="00E222DB">
        <w:rPr>
          <w:sz w:val="28"/>
          <w:szCs w:val="28"/>
        </w:rPr>
        <w:t xml:space="preserve">на участие в референдуме граждан Российской Федерации»,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E22431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7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участковой избирательной комиссии </w:t>
      </w:r>
      <w:r w:rsidR="00E4177A">
        <w:rPr>
          <w:rFonts w:ascii="Times New Roman" w:hAnsi="Times New Roman" w:cs="Times New Roman"/>
          <w:sz w:val="28"/>
          <w:szCs w:val="28"/>
        </w:rPr>
        <w:t>избирательного участка, уча</w:t>
      </w:r>
      <w:r w:rsidR="00E22431">
        <w:rPr>
          <w:rFonts w:ascii="Times New Roman" w:hAnsi="Times New Roman" w:cs="Times New Roman"/>
          <w:sz w:val="28"/>
          <w:szCs w:val="28"/>
        </w:rPr>
        <w:t>с</w:t>
      </w:r>
      <w:r w:rsidR="00E4177A">
        <w:rPr>
          <w:rFonts w:ascii="Times New Roman" w:hAnsi="Times New Roman" w:cs="Times New Roman"/>
          <w:sz w:val="28"/>
          <w:szCs w:val="28"/>
        </w:rPr>
        <w:t>тка референдума № 18</w:t>
      </w:r>
      <w:r w:rsidR="0070666E">
        <w:rPr>
          <w:rFonts w:ascii="Times New Roman" w:hAnsi="Times New Roman" w:cs="Times New Roman"/>
          <w:sz w:val="28"/>
          <w:szCs w:val="28"/>
        </w:rPr>
        <w:t>15</w:t>
      </w:r>
      <w:r w:rsidR="00E4177A"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Ленинского района города Ростова-на-Дону</w:t>
      </w:r>
      <w:r w:rsidR="00E4177A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70666E" w:rsidRPr="0070666E">
        <w:rPr>
          <w:rFonts w:ascii="Times New Roman" w:hAnsi="Times New Roman" w:cs="Times New Roman"/>
          <w:sz w:val="28"/>
          <w:szCs w:val="28"/>
        </w:rPr>
        <w:t>Арутюнян</w:t>
      </w:r>
      <w:r w:rsidR="00000858">
        <w:rPr>
          <w:rFonts w:ascii="Times New Roman" w:hAnsi="Times New Roman" w:cs="Times New Roman"/>
          <w:sz w:val="28"/>
          <w:szCs w:val="28"/>
        </w:rPr>
        <w:t>а</w:t>
      </w:r>
      <w:r w:rsidR="0070666E" w:rsidRPr="007066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66E" w:rsidRPr="0070666E">
        <w:rPr>
          <w:rFonts w:ascii="Times New Roman" w:hAnsi="Times New Roman" w:cs="Times New Roman"/>
          <w:sz w:val="28"/>
          <w:szCs w:val="28"/>
        </w:rPr>
        <w:t>Оганеса</w:t>
      </w:r>
      <w:proofErr w:type="spellEnd"/>
      <w:r w:rsidR="0070666E" w:rsidRPr="007066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66E" w:rsidRPr="0070666E">
        <w:rPr>
          <w:rFonts w:ascii="Times New Roman" w:hAnsi="Times New Roman" w:cs="Times New Roman"/>
          <w:sz w:val="28"/>
          <w:szCs w:val="28"/>
        </w:rPr>
        <w:t>Карапетовича</w:t>
      </w:r>
      <w:proofErr w:type="spellEnd"/>
      <w:r w:rsidR="00E4177A" w:rsidRPr="0070666E">
        <w:rPr>
          <w:rFonts w:ascii="Times New Roman" w:hAnsi="Times New Roman" w:cs="Times New Roman"/>
          <w:sz w:val="28"/>
          <w:szCs w:val="28"/>
        </w:rPr>
        <w:t>.</w:t>
      </w:r>
      <w:r w:rsidRPr="000B3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</w:t>
      </w:r>
      <w:r w:rsidR="008E1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882E2E">
        <w:rPr>
          <w:rFonts w:ascii="Times New Roman" w:hAnsi="Times New Roman" w:cs="Times New Roman"/>
          <w:sz w:val="28"/>
          <w:szCs w:val="28"/>
        </w:rPr>
        <w:t>8</w:t>
      </w:r>
      <w:r w:rsidR="0070666E">
        <w:rPr>
          <w:rFonts w:ascii="Times New Roman" w:hAnsi="Times New Roman" w:cs="Times New Roman"/>
          <w:sz w:val="28"/>
          <w:szCs w:val="28"/>
        </w:rPr>
        <w:t>15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72"/>
        <w:gridCol w:w="4301"/>
        <w:gridCol w:w="2280"/>
      </w:tblGrid>
      <w:tr w:rsidR="0043643C" w:rsidRPr="00223DC9" w:rsidTr="00000858">
        <w:trPr>
          <w:trHeight w:val="541"/>
        </w:trPr>
        <w:tc>
          <w:tcPr>
            <w:tcW w:w="327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01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280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000858">
        <w:trPr>
          <w:trHeight w:val="549"/>
        </w:trPr>
        <w:tc>
          <w:tcPr>
            <w:tcW w:w="327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01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280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8E1A3F">
      <w:pgSz w:w="11906" w:h="16838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6DD"/>
    <w:rsid w:val="00000858"/>
    <w:rsid w:val="00023D24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33552"/>
    <w:rsid w:val="002A3929"/>
    <w:rsid w:val="002B6647"/>
    <w:rsid w:val="00317648"/>
    <w:rsid w:val="00326C93"/>
    <w:rsid w:val="003621C7"/>
    <w:rsid w:val="003775A9"/>
    <w:rsid w:val="003866F5"/>
    <w:rsid w:val="003D7311"/>
    <w:rsid w:val="0040340B"/>
    <w:rsid w:val="0043643C"/>
    <w:rsid w:val="00436B30"/>
    <w:rsid w:val="004A506D"/>
    <w:rsid w:val="004B43F9"/>
    <w:rsid w:val="00500997"/>
    <w:rsid w:val="0050663E"/>
    <w:rsid w:val="00565FE6"/>
    <w:rsid w:val="00575199"/>
    <w:rsid w:val="005E3557"/>
    <w:rsid w:val="00601A97"/>
    <w:rsid w:val="00640298"/>
    <w:rsid w:val="006A54F0"/>
    <w:rsid w:val="0070666E"/>
    <w:rsid w:val="00783BB8"/>
    <w:rsid w:val="00790E1E"/>
    <w:rsid w:val="007B2572"/>
    <w:rsid w:val="00882E2E"/>
    <w:rsid w:val="008B480E"/>
    <w:rsid w:val="008B4C41"/>
    <w:rsid w:val="008E1A3F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BA24ED"/>
    <w:rsid w:val="00C04A55"/>
    <w:rsid w:val="00C12319"/>
    <w:rsid w:val="00C1367A"/>
    <w:rsid w:val="00C27DCA"/>
    <w:rsid w:val="00C31044"/>
    <w:rsid w:val="00C35C15"/>
    <w:rsid w:val="00C436EB"/>
    <w:rsid w:val="00D15A03"/>
    <w:rsid w:val="00D16D80"/>
    <w:rsid w:val="00D77442"/>
    <w:rsid w:val="00D87865"/>
    <w:rsid w:val="00DA5E63"/>
    <w:rsid w:val="00DB5C01"/>
    <w:rsid w:val="00DF41D1"/>
    <w:rsid w:val="00E21C13"/>
    <w:rsid w:val="00E222DB"/>
    <w:rsid w:val="00E22431"/>
    <w:rsid w:val="00E4177A"/>
    <w:rsid w:val="00E543BF"/>
    <w:rsid w:val="00E6022F"/>
    <w:rsid w:val="00E8212B"/>
    <w:rsid w:val="00E824A4"/>
    <w:rsid w:val="00EB12FB"/>
    <w:rsid w:val="00EB30AB"/>
    <w:rsid w:val="00EF713E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4D8D"/>
  <w15:docId w15:val="{7A284803-8D96-4647-BC4A-66F7F974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3F57F-CC3A-459C-83D3-833E0416C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мама</cp:lastModifiedBy>
  <cp:revision>8</cp:revision>
  <cp:lastPrinted>2023-06-26T13:58:00Z</cp:lastPrinted>
  <dcterms:created xsi:type="dcterms:W3CDTF">2025-01-14T14:16:00Z</dcterms:created>
  <dcterms:modified xsi:type="dcterms:W3CDTF">2025-09-02T06:28:00Z</dcterms:modified>
</cp:coreProperties>
</file>