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F9" w:rsidRPr="00B40EF9" w:rsidRDefault="00B40EF9" w:rsidP="00B40EF9">
      <w:pPr>
        <w:ind w:right="175"/>
        <w:jc w:val="center"/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>
            <wp:extent cx="476250" cy="5454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B40EF9">
        <w:rPr>
          <w:b/>
          <w:bCs/>
          <w:noProof/>
          <w:lang w:val="x-none"/>
        </w:rPr>
        <w:t>ТЕРРИТОРИАЛЬНАЯ ИЗБИРАТЕЛЬНАЯ КОМИССИЯ</w:t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  <w:r w:rsidRPr="00B40EF9">
        <w:rPr>
          <w:b/>
          <w:bCs/>
          <w:noProof/>
          <w:lang w:val="x-none"/>
        </w:rPr>
        <w:t>ЛЕНИНСКОГО РАЙОНА ГОРОДА РОСТОВА-НА-ДОНУ</w:t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:rsidR="00B40EF9" w:rsidRPr="00B40EF9" w:rsidRDefault="00B40EF9" w:rsidP="00B40EF9">
      <w:pPr>
        <w:ind w:right="175"/>
        <w:jc w:val="center"/>
        <w:rPr>
          <w:b/>
          <w:bCs/>
          <w:i/>
          <w:noProof/>
        </w:rPr>
      </w:pPr>
      <w:r w:rsidRPr="00B40EF9">
        <w:rPr>
          <w:b/>
          <w:bCs/>
          <w:noProof/>
        </w:rPr>
        <w:t>ПОСТАНОВЛЕНИЕ</w:t>
      </w:r>
      <w:r w:rsidRPr="00B40EF9">
        <w:rPr>
          <w:b/>
          <w:bCs/>
          <w:i/>
          <w:noProof/>
        </w:rPr>
        <w:t xml:space="preserve"> </w:t>
      </w:r>
    </w:p>
    <w:p w:rsidR="00B40EF9" w:rsidRPr="00B40EF9" w:rsidRDefault="00B40EF9" w:rsidP="00B40EF9">
      <w:pPr>
        <w:ind w:right="175"/>
        <w:jc w:val="center"/>
        <w:rPr>
          <w:b/>
          <w:bCs/>
          <w:noProof/>
          <w:lang w:val="x-none"/>
        </w:rPr>
      </w:pPr>
    </w:p>
    <w:p w:rsidR="00B40EF9" w:rsidRPr="00B40EF9" w:rsidRDefault="00B40EF9" w:rsidP="00B40EF9">
      <w:pPr>
        <w:ind w:right="175"/>
        <w:jc w:val="center"/>
        <w:rPr>
          <w:noProof/>
        </w:rPr>
      </w:pPr>
      <w:r>
        <w:rPr>
          <w:noProof/>
        </w:rPr>
        <w:t>1</w:t>
      </w:r>
      <w:r w:rsidR="0043141D">
        <w:rPr>
          <w:noProof/>
        </w:rPr>
        <w:t>9</w:t>
      </w:r>
      <w:r w:rsidRPr="00B40EF9">
        <w:rPr>
          <w:noProof/>
        </w:rPr>
        <w:t xml:space="preserve"> </w:t>
      </w:r>
      <w:r>
        <w:rPr>
          <w:noProof/>
        </w:rPr>
        <w:t>августа</w:t>
      </w:r>
      <w:r w:rsidRPr="00B40EF9">
        <w:rPr>
          <w:noProof/>
        </w:rPr>
        <w:t xml:space="preserve"> 2024 г.</w:t>
      </w:r>
      <w:r w:rsidRPr="00B40EF9">
        <w:rPr>
          <w:b/>
          <w:bCs/>
          <w:noProof/>
        </w:rPr>
        <w:t xml:space="preserve">                                                          </w:t>
      </w:r>
      <w:r w:rsidRPr="00B40EF9">
        <w:rPr>
          <w:b/>
          <w:bCs/>
          <w:noProof/>
        </w:rPr>
        <w:tab/>
        <w:t xml:space="preserve">  </w:t>
      </w:r>
      <w:r w:rsidRPr="00B40EF9">
        <w:rPr>
          <w:b/>
          <w:bCs/>
          <w:noProof/>
        </w:rPr>
        <w:tab/>
        <w:t xml:space="preserve">                </w:t>
      </w:r>
      <w:r w:rsidRPr="00B40EF9">
        <w:rPr>
          <w:noProof/>
        </w:rPr>
        <w:t xml:space="preserve">№ </w:t>
      </w:r>
      <w:r>
        <w:rPr>
          <w:noProof/>
        </w:rPr>
        <w:t>10</w:t>
      </w:r>
      <w:r w:rsidR="00086551">
        <w:rPr>
          <w:noProof/>
        </w:rPr>
        <w:t>2</w:t>
      </w:r>
      <w:r w:rsidRPr="00B40EF9">
        <w:rPr>
          <w:noProof/>
        </w:rPr>
        <w:t>-1</w:t>
      </w:r>
    </w:p>
    <w:p w:rsidR="00B40EF9" w:rsidRPr="00B40EF9" w:rsidRDefault="00B40EF9" w:rsidP="00B40EF9">
      <w:pPr>
        <w:ind w:right="175"/>
        <w:jc w:val="center"/>
        <w:rPr>
          <w:noProof/>
        </w:rPr>
      </w:pPr>
      <w:r w:rsidRPr="00B40EF9">
        <w:rPr>
          <w:noProof/>
        </w:rPr>
        <w:t>г. Ростов-на-Дону</w:t>
      </w:r>
    </w:p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065"/>
      </w:tblGrid>
      <w:tr w:rsidR="007F785A" w:rsidTr="00B40EF9">
        <w:trPr>
          <w:trHeight w:val="1693"/>
        </w:trPr>
        <w:tc>
          <w:tcPr>
            <w:tcW w:w="6065" w:type="dxa"/>
            <w:shd w:val="clear" w:color="auto" w:fill="auto"/>
          </w:tcPr>
          <w:p w:rsidR="008A09C2" w:rsidRDefault="006D4D8D" w:rsidP="005869A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 xml:space="preserve">б </w:t>
            </w:r>
            <w:r w:rsidR="00C418E5">
              <w:rPr>
                <w:b/>
                <w:szCs w:val="28"/>
              </w:rPr>
              <w:t>изготовлении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C418E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для голосования на </w:t>
            </w:r>
            <w:r w:rsidR="00A15905" w:rsidRPr="00A15905">
              <w:rPr>
                <w:b/>
                <w:szCs w:val="28"/>
              </w:rPr>
              <w:t>дополнительных выбор</w:t>
            </w:r>
            <w:r w:rsidR="00A15905">
              <w:rPr>
                <w:b/>
                <w:szCs w:val="28"/>
              </w:rPr>
              <w:t>ах</w:t>
            </w:r>
            <w:r w:rsidR="00A15905" w:rsidRPr="00A15905">
              <w:rPr>
                <w:b/>
                <w:szCs w:val="28"/>
              </w:rPr>
              <w:t xml:space="preserve">  депутат</w:t>
            </w:r>
            <w:r w:rsidR="00B40EF9">
              <w:rPr>
                <w:b/>
                <w:szCs w:val="28"/>
              </w:rPr>
              <w:t>ов</w:t>
            </w:r>
            <w:r w:rsidR="00A15905" w:rsidRPr="00A15905">
              <w:rPr>
                <w:b/>
                <w:szCs w:val="28"/>
              </w:rPr>
              <w:t xml:space="preserve"> Ростовской-на-Дону городской Думы седьмого созыва </w:t>
            </w:r>
            <w:r w:rsidR="00A15905">
              <w:rPr>
                <w:b/>
                <w:szCs w:val="28"/>
              </w:rPr>
              <w:br/>
            </w:r>
          </w:p>
        </w:tc>
      </w:tr>
    </w:tbl>
    <w:p w:rsidR="006F2EB0" w:rsidRPr="00913F6B" w:rsidRDefault="00D57220" w:rsidP="00913F6B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950B07">
        <w:rPr>
          <w:szCs w:val="28"/>
        </w:rPr>
        <w:t>В соответствии с пунктом</w:t>
      </w:r>
      <w:r w:rsidR="00560277" w:rsidRPr="00950B07">
        <w:rPr>
          <w:szCs w:val="28"/>
        </w:rPr>
        <w:t xml:space="preserve"> </w:t>
      </w:r>
      <w:r w:rsidR="008D0C09">
        <w:rPr>
          <w:szCs w:val="28"/>
        </w:rPr>
        <w:t>2</w:t>
      </w:r>
      <w:r w:rsidR="007F785A" w:rsidRPr="00950B07">
        <w:rPr>
          <w:szCs w:val="28"/>
        </w:rPr>
        <w:t xml:space="preserve"> статьи </w:t>
      </w:r>
      <w:r w:rsidR="006D4D8D" w:rsidRPr="00950B07">
        <w:rPr>
          <w:szCs w:val="28"/>
        </w:rPr>
        <w:t>63</w:t>
      </w:r>
      <w:r w:rsidR="007F785A" w:rsidRPr="00950B07">
        <w:rPr>
          <w:szCs w:val="28"/>
        </w:rPr>
        <w:t xml:space="preserve"> Федерального закона</w:t>
      </w:r>
      <w:r w:rsidR="00BC51D1" w:rsidRPr="00950B07">
        <w:rPr>
          <w:szCs w:val="28"/>
        </w:rPr>
        <w:t xml:space="preserve"> </w:t>
      </w:r>
      <w:r w:rsidR="00913F6B">
        <w:rPr>
          <w:szCs w:val="28"/>
        </w:rPr>
        <w:br/>
      </w:r>
      <w:r w:rsidR="00157383" w:rsidRPr="00950B07">
        <w:rPr>
          <w:szCs w:val="28"/>
        </w:rPr>
        <w:t xml:space="preserve">от </w:t>
      </w:r>
      <w:r w:rsidR="007F785A" w:rsidRPr="00950B07">
        <w:rPr>
          <w:szCs w:val="28"/>
        </w:rPr>
        <w:t>12.06.2002 №</w:t>
      </w:r>
      <w:r w:rsidR="00BC51D1" w:rsidRPr="00950B07">
        <w:rPr>
          <w:szCs w:val="28"/>
        </w:rPr>
        <w:t> </w:t>
      </w:r>
      <w:r w:rsidR="007F785A" w:rsidRPr="00950B07">
        <w:rPr>
          <w:szCs w:val="28"/>
        </w:rPr>
        <w:t xml:space="preserve">67-ФЗ «Об основных гарантиях избирательных прав </w:t>
      </w:r>
      <w:r w:rsidR="007F785A" w:rsidRPr="00950B07">
        <w:rPr>
          <w:szCs w:val="28"/>
        </w:rPr>
        <w:br/>
        <w:t>и права на участие в референдуме граждан Российской Феде</w:t>
      </w:r>
      <w:r w:rsidR="006D4D8D" w:rsidRPr="00950B07">
        <w:rPr>
          <w:szCs w:val="28"/>
        </w:rPr>
        <w:t xml:space="preserve">рации», </w:t>
      </w:r>
      <w:r w:rsidR="008D0C09">
        <w:rPr>
          <w:szCs w:val="28"/>
        </w:rPr>
        <w:br/>
      </w:r>
      <w:r w:rsidR="00840D9C" w:rsidRPr="00950B07">
        <w:rPr>
          <w:szCs w:val="28"/>
        </w:rPr>
        <w:t>частью</w:t>
      </w:r>
      <w:r w:rsidR="00BC51D1" w:rsidRPr="00950B07">
        <w:rPr>
          <w:szCs w:val="28"/>
        </w:rPr>
        <w:t xml:space="preserve"> </w:t>
      </w:r>
      <w:r w:rsidR="008D0C09">
        <w:rPr>
          <w:szCs w:val="28"/>
        </w:rPr>
        <w:t>3</w:t>
      </w:r>
      <w:r w:rsidR="00BC51D1" w:rsidRPr="00950B07">
        <w:rPr>
          <w:szCs w:val="28"/>
        </w:rPr>
        <w:t xml:space="preserve"> с</w:t>
      </w:r>
      <w:r w:rsidR="00A76B22" w:rsidRPr="00950B07">
        <w:rPr>
          <w:szCs w:val="28"/>
        </w:rPr>
        <w:t xml:space="preserve">татьи </w:t>
      </w:r>
      <w:r w:rsidR="006D4D8D" w:rsidRPr="00950B07">
        <w:rPr>
          <w:szCs w:val="28"/>
        </w:rPr>
        <w:t>56</w:t>
      </w:r>
      <w:r w:rsidR="00A76B22" w:rsidRPr="00950B07">
        <w:rPr>
          <w:szCs w:val="28"/>
        </w:rPr>
        <w:t xml:space="preserve"> Областного закона от 12.05.2016 № </w:t>
      </w:r>
      <w:r w:rsidR="00BC51D1" w:rsidRPr="00950B07">
        <w:rPr>
          <w:szCs w:val="28"/>
        </w:rPr>
        <w:t>525-ЗС</w:t>
      </w:r>
      <w:r w:rsidR="00157383" w:rsidRPr="00950B07">
        <w:rPr>
          <w:szCs w:val="28"/>
        </w:rPr>
        <w:t xml:space="preserve"> </w:t>
      </w:r>
      <w:r w:rsidR="00BC51D1" w:rsidRPr="00950B07">
        <w:rPr>
          <w:szCs w:val="28"/>
        </w:rPr>
        <w:t xml:space="preserve">«О выборах </w:t>
      </w:r>
      <w:r w:rsidR="008D0C09">
        <w:rPr>
          <w:szCs w:val="28"/>
        </w:rPr>
        <w:br/>
      </w:r>
      <w:proofErr w:type="gramStart"/>
      <w:r w:rsidR="00BC51D1" w:rsidRPr="00950B07">
        <w:rPr>
          <w:szCs w:val="28"/>
        </w:rPr>
        <w:t>и референдумах в Ростовской области»</w:t>
      </w:r>
      <w:r w:rsidR="008D0C09">
        <w:rPr>
          <w:szCs w:val="28"/>
        </w:rPr>
        <w:t xml:space="preserve">, </w:t>
      </w:r>
      <w:r w:rsidR="008D0C09" w:rsidRPr="00395584">
        <w:t>постановлени</w:t>
      </w:r>
      <w:r w:rsidR="008D0C09">
        <w:t>ями</w:t>
      </w:r>
      <w:r w:rsidR="008D0C09" w:rsidRPr="00395584">
        <w:t xml:space="preserve"> Избирательной комиссии Ростовской области от 28.04.2022 № 213-1 «О </w:t>
      </w:r>
      <w:r w:rsidR="008D0C09" w:rsidRPr="00395584">
        <w:rPr>
          <w:bCs/>
        </w:rPr>
        <w:t>возложении исполнения полномочий по подготовке и проведению выборов в органы местного самоуправления, мес</w:t>
      </w:r>
      <w:r w:rsidR="008D0C09">
        <w:rPr>
          <w:bCs/>
        </w:rPr>
        <w:t xml:space="preserve">тного референдума на территории </w:t>
      </w:r>
      <w:r w:rsidR="008D0C09" w:rsidRPr="00395584">
        <w:rPr>
          <w:bCs/>
        </w:rPr>
        <w:t>муниципального образования «Город Ростов-на-</w:t>
      </w:r>
      <w:r w:rsidR="008D0C09" w:rsidRPr="005E57D5">
        <w:rPr>
          <w:bCs/>
        </w:rPr>
        <w:t>Дону» на Территориальную избирательную комиссию Ленинского района города Ростова-на-Дону</w:t>
      </w:r>
      <w:r w:rsidR="008D0C09">
        <w:t xml:space="preserve">», </w:t>
      </w:r>
      <w:r w:rsidR="008D0C09">
        <w:br/>
        <w:t>от 23.06.2022 № 221-5 «</w:t>
      </w:r>
      <w:r w:rsidR="008D0C09" w:rsidRPr="008D0C09">
        <w:rPr>
          <w:szCs w:val="28"/>
        </w:rPr>
        <w:t xml:space="preserve">О </w:t>
      </w:r>
      <w:r w:rsidR="008D0C09">
        <w:rPr>
          <w:szCs w:val="28"/>
        </w:rPr>
        <w:t xml:space="preserve">Порядке осуществления контроля </w:t>
      </w:r>
      <w:r w:rsidR="008D0C09" w:rsidRPr="008D0C09">
        <w:rPr>
          <w:szCs w:val="28"/>
        </w:rPr>
        <w:t>за изготовлением избирательных бюллетеней и их доставки при проведении выборов депутатов</w:t>
      </w:r>
      <w:proofErr w:type="gramEnd"/>
      <w:r w:rsidR="008D0C09" w:rsidRPr="008D0C09">
        <w:rPr>
          <w:szCs w:val="28"/>
        </w:rPr>
        <w:t xml:space="preserve"> Ростовской-на-Дону городской Думы седьмого созыва</w:t>
      </w:r>
      <w:r w:rsidR="008D0C09">
        <w:rPr>
          <w:szCs w:val="28"/>
        </w:rPr>
        <w:t xml:space="preserve">», </w:t>
      </w:r>
      <w:r w:rsidR="005869AE" w:rsidRPr="000C2647">
        <w:rPr>
          <w:szCs w:val="28"/>
        </w:rPr>
        <w:t>на основании поступивших постановлений Территориальн</w:t>
      </w:r>
      <w:r w:rsidR="00B3313C" w:rsidRPr="000C2647">
        <w:rPr>
          <w:szCs w:val="28"/>
        </w:rPr>
        <w:t>ых</w:t>
      </w:r>
      <w:r w:rsidR="005869AE" w:rsidRPr="000C2647">
        <w:rPr>
          <w:szCs w:val="28"/>
        </w:rPr>
        <w:t xml:space="preserve"> избирательн</w:t>
      </w:r>
      <w:r w:rsidR="00B3313C" w:rsidRPr="000C2647">
        <w:rPr>
          <w:szCs w:val="28"/>
        </w:rPr>
        <w:t>ых</w:t>
      </w:r>
      <w:r w:rsidR="005869AE" w:rsidRPr="000C2647">
        <w:rPr>
          <w:szCs w:val="28"/>
        </w:rPr>
        <w:t xml:space="preserve"> комисси</w:t>
      </w:r>
      <w:r w:rsidR="00B3313C" w:rsidRPr="000C2647">
        <w:rPr>
          <w:szCs w:val="28"/>
        </w:rPr>
        <w:t>й</w:t>
      </w:r>
      <w:r w:rsidR="005869AE" w:rsidRPr="000C2647">
        <w:rPr>
          <w:szCs w:val="28"/>
        </w:rPr>
        <w:t xml:space="preserve"> Ворошиловского и Кировского район</w:t>
      </w:r>
      <w:r w:rsidR="00ED28F6" w:rsidRPr="000C2647">
        <w:rPr>
          <w:szCs w:val="28"/>
        </w:rPr>
        <w:t>ов</w:t>
      </w:r>
      <w:r w:rsidR="005869AE" w:rsidRPr="000C2647">
        <w:rPr>
          <w:szCs w:val="28"/>
        </w:rPr>
        <w:t xml:space="preserve"> города Ростова-на-Дону, на которые возложены полномочия окружных избирательных комиссий </w:t>
      </w:r>
      <w:r w:rsidR="00ED28F6" w:rsidRPr="000C2647">
        <w:rPr>
          <w:szCs w:val="28"/>
        </w:rPr>
        <w:br/>
      </w:r>
      <w:r w:rsidR="005869AE" w:rsidRPr="000C2647">
        <w:rPr>
          <w:szCs w:val="28"/>
        </w:rPr>
        <w:t xml:space="preserve">по </w:t>
      </w:r>
      <w:r w:rsidR="00ED28F6" w:rsidRPr="000C2647">
        <w:rPr>
          <w:szCs w:val="28"/>
        </w:rPr>
        <w:t xml:space="preserve">дополнительным выборам депутатов </w:t>
      </w:r>
      <w:r w:rsidR="005869AE" w:rsidRPr="000C2647">
        <w:rPr>
          <w:szCs w:val="28"/>
        </w:rPr>
        <w:t xml:space="preserve"> </w:t>
      </w:r>
      <w:r w:rsidR="00ED28F6" w:rsidRPr="000C2647">
        <w:rPr>
          <w:szCs w:val="28"/>
        </w:rPr>
        <w:t>Ростовской-на-Дону городской Думы седьмого созыва, об утверждении числа и распределения изготавливаемых избирательных бюллетеней для голосования по соответствующему одномандатному избирательному округу,</w:t>
      </w:r>
    </w:p>
    <w:p w:rsidR="00B06E40" w:rsidRDefault="00B06E40" w:rsidP="006F2EB0">
      <w:pPr>
        <w:jc w:val="center"/>
        <w:rPr>
          <w:bCs/>
          <w:szCs w:val="28"/>
        </w:rPr>
      </w:pP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 xml:space="preserve">Территориальная избирательная комиссия </w:t>
      </w: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>Ленинского района города Ростова-на-Дону ПОСТАНОВЛЯЕТ:</w:t>
      </w:r>
    </w:p>
    <w:p w:rsidR="006F2EB0" w:rsidRPr="006F2EB0" w:rsidRDefault="006F2EB0" w:rsidP="006F2EB0">
      <w:pPr>
        <w:ind w:right="-1"/>
        <w:jc w:val="center"/>
        <w:rPr>
          <w:szCs w:val="28"/>
        </w:rPr>
      </w:pPr>
    </w:p>
    <w:p w:rsidR="00C63C4A" w:rsidRDefault="00211DE3" w:rsidP="004A1677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Изготовить избирательные бюллетени для голосования </w:t>
      </w:r>
      <w:r w:rsidR="00C63C4A" w:rsidRPr="00C63C4A">
        <w:rPr>
          <w:rFonts w:ascii="Times New Roman" w:hAnsi="Times New Roman"/>
          <w:sz w:val="28"/>
          <w:szCs w:val="28"/>
        </w:rPr>
        <w:br/>
      </w:r>
      <w:r w:rsidR="00255D18" w:rsidRPr="00C63C4A">
        <w:rPr>
          <w:rFonts w:ascii="Times New Roman" w:hAnsi="Times New Roman"/>
          <w:sz w:val="28"/>
          <w:szCs w:val="28"/>
        </w:rPr>
        <w:t xml:space="preserve">на дополнительных выборах </w:t>
      </w:r>
      <w:r w:rsidR="00913F6B">
        <w:rPr>
          <w:rFonts w:ascii="Times New Roman" w:hAnsi="Times New Roman"/>
          <w:sz w:val="28"/>
          <w:szCs w:val="28"/>
        </w:rPr>
        <w:t>депутат</w:t>
      </w:r>
      <w:r w:rsidR="004A1677">
        <w:rPr>
          <w:rFonts w:ascii="Times New Roman" w:hAnsi="Times New Roman"/>
          <w:sz w:val="28"/>
          <w:szCs w:val="28"/>
        </w:rPr>
        <w:t>ов</w:t>
      </w:r>
      <w:r w:rsidR="00913F6B">
        <w:rPr>
          <w:rFonts w:ascii="Times New Roman" w:hAnsi="Times New Roman"/>
          <w:sz w:val="28"/>
          <w:szCs w:val="28"/>
        </w:rPr>
        <w:t xml:space="preserve"> </w:t>
      </w:r>
      <w:r w:rsidR="00C63C4A" w:rsidRPr="00C63C4A">
        <w:rPr>
          <w:rFonts w:ascii="Times New Roman" w:hAnsi="Times New Roman"/>
          <w:sz w:val="28"/>
          <w:szCs w:val="28"/>
        </w:rPr>
        <w:t xml:space="preserve">Ростовской-на-Дону городской Думы седьмого созыва </w:t>
      </w:r>
      <w:r w:rsidR="004A1677" w:rsidRPr="004A1677">
        <w:rPr>
          <w:rFonts w:ascii="Times New Roman" w:hAnsi="Times New Roman"/>
          <w:sz w:val="28"/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C63C4A" w:rsidRPr="00C63C4A">
        <w:rPr>
          <w:rFonts w:ascii="Times New Roman" w:hAnsi="Times New Roman"/>
          <w:sz w:val="28"/>
          <w:szCs w:val="28"/>
        </w:rPr>
        <w:t xml:space="preserve"> в количестве согласно приложению</w:t>
      </w:r>
      <w:r w:rsidR="00C63C4A">
        <w:rPr>
          <w:rFonts w:ascii="Times New Roman" w:hAnsi="Times New Roman"/>
          <w:sz w:val="28"/>
          <w:szCs w:val="28"/>
        </w:rPr>
        <w:t xml:space="preserve"> № 1</w:t>
      </w:r>
      <w:r w:rsidR="00852867" w:rsidRPr="00C63C4A">
        <w:rPr>
          <w:rFonts w:ascii="Times New Roman" w:hAnsi="Times New Roman"/>
          <w:sz w:val="28"/>
          <w:szCs w:val="28"/>
        </w:rPr>
        <w:t>.</w:t>
      </w:r>
    </w:p>
    <w:p w:rsidR="00A53F9D" w:rsidRPr="00A53F9D" w:rsidRDefault="007B5FCD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color w:val="000000" w:themeColor="text1"/>
          <w:sz w:val="28"/>
          <w:szCs w:val="28"/>
        </w:rPr>
        <w:lastRenderedPageBreak/>
        <w:t>Утвердить</w:t>
      </w:r>
      <w:r w:rsidR="00211DE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538D2" w:rsidRPr="00C63C4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Состав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Рабоч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  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групп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Территориальной избирательной комиссии 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t>Ленинского района города Ростова-на-Дону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proofErr w:type="gramStart"/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контрол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br/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за</w:t>
      </w:r>
      <w:proofErr w:type="gramEnd"/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изготовлением и </w:t>
      </w:r>
      <w:r w:rsidR="00AA6344" w:rsidRPr="00C63C4A">
        <w:rPr>
          <w:rFonts w:ascii="Times New Roman" w:hAnsi="Times New Roman"/>
          <w:color w:val="000000" w:themeColor="text1"/>
          <w:sz w:val="28"/>
          <w:szCs w:val="28"/>
        </w:rPr>
        <w:t>передачей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избирательных бюллетеней 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>для голосования на</w:t>
      </w:r>
      <w:r w:rsidR="008A09C2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дополнительных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55D18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выборах </w:t>
      </w:r>
      <w:r w:rsidR="00913F6B">
        <w:rPr>
          <w:rFonts w:ascii="Times New Roman" w:hAnsi="Times New Roman"/>
          <w:color w:val="000000" w:themeColor="text1"/>
          <w:sz w:val="28"/>
          <w:szCs w:val="28"/>
        </w:rPr>
        <w:t>депутат</w:t>
      </w:r>
      <w:r w:rsidR="005869AE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="00913F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C4A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Ростовской-на-Дону городской Думы седьмого созыва </w:t>
      </w:r>
      <w:r w:rsidR="005869AE" w:rsidRPr="005869AE">
        <w:rPr>
          <w:rFonts w:ascii="Times New Roman" w:hAnsi="Times New Roman"/>
          <w:color w:val="000000" w:themeColor="text1"/>
          <w:sz w:val="28"/>
          <w:szCs w:val="28"/>
        </w:rPr>
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200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приложению №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53F9D" w:rsidRPr="00A53F9D" w:rsidRDefault="005869AE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5869AE">
        <w:rPr>
          <w:rFonts w:ascii="Times New Roman" w:hAnsi="Times New Roman"/>
          <w:sz w:val="28"/>
          <w:szCs w:val="20"/>
          <w:lang w:eastAsia="ru-RU"/>
        </w:rPr>
        <w:t>Направить настоящее постановление в Территориальные избирательные комиссии Ворошиловского и Кировского  районов города Ростова-на-Дону</w:t>
      </w:r>
      <w:r w:rsidR="00A53F9D" w:rsidRPr="00A53F9D">
        <w:rPr>
          <w:rFonts w:ascii="Times New Roman" w:hAnsi="Times New Roman"/>
          <w:bCs/>
          <w:sz w:val="28"/>
          <w:szCs w:val="28"/>
        </w:rPr>
        <w:t xml:space="preserve">. </w:t>
      </w:r>
    </w:p>
    <w:p w:rsid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gramStart"/>
      <w:r w:rsidRPr="00C63C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63C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7F785A" w:rsidRP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gramStart"/>
      <w:r w:rsidRPr="00C63C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63C4A">
        <w:rPr>
          <w:rFonts w:ascii="Times New Roman" w:hAnsi="Times New Roman"/>
          <w:sz w:val="28"/>
          <w:szCs w:val="28"/>
        </w:rPr>
        <w:t xml:space="preserve"> </w:t>
      </w:r>
      <w:r w:rsidR="000C31D4">
        <w:rPr>
          <w:rFonts w:ascii="Times New Roman" w:hAnsi="Times New Roman"/>
          <w:sz w:val="28"/>
          <w:szCs w:val="28"/>
        </w:rPr>
        <w:t>исполнением</w:t>
      </w:r>
      <w:r w:rsidRPr="00C63C4A">
        <w:rPr>
          <w:rFonts w:ascii="Times New Roman" w:hAnsi="Times New Roman"/>
          <w:sz w:val="28"/>
          <w:szCs w:val="28"/>
        </w:rPr>
        <w:t xml:space="preserve"> настоящего постановления возложить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</w:t>
      </w:r>
      <w:r w:rsidR="008A09C2" w:rsidRPr="00C63C4A">
        <w:rPr>
          <w:rFonts w:ascii="Times New Roman" w:hAnsi="Times New Roman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6F2EB0" w:rsidRPr="006F2EB0" w:rsidTr="00C63C4A">
        <w:trPr>
          <w:trHeight w:val="366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Председатель комиссии                          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pPr>
              <w:rPr>
                <w:sz w:val="8"/>
                <w:szCs w:val="8"/>
              </w:rPr>
            </w:pPr>
            <w:r w:rsidRPr="006F2EB0">
              <w:t xml:space="preserve">        О.С. Кручинина</w:t>
            </w: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</w:tr>
      <w:tr w:rsidR="006F2EB0" w:rsidRPr="006F2EB0" w:rsidTr="00C63C4A">
        <w:trPr>
          <w:trHeight w:val="299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/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     М.А. </w:t>
            </w:r>
            <w:proofErr w:type="spellStart"/>
            <w:r w:rsidRPr="006F2EB0">
              <w:t>Семёнычева</w:t>
            </w:r>
            <w:proofErr w:type="spellEnd"/>
          </w:p>
        </w:tc>
      </w:tr>
    </w:tbl>
    <w:p w:rsidR="00C97718" w:rsidRDefault="00C9771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C63C4A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8A09C2">
        <w:rPr>
          <w:sz w:val="24"/>
          <w:szCs w:val="24"/>
        </w:rPr>
        <w:t xml:space="preserve"> </w:t>
      </w:r>
    </w:p>
    <w:p w:rsidR="00C63C4A" w:rsidRDefault="00C63C4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Ленинского района </w:t>
      </w:r>
    </w:p>
    <w:p w:rsidR="00EA691E" w:rsidRPr="00EA691E" w:rsidRDefault="00C63C4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Ростова-на-Дону</w:t>
      </w:r>
    </w:p>
    <w:p w:rsidR="00EA691E" w:rsidRPr="00EA691E" w:rsidRDefault="00052200" w:rsidP="00EA691E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63C4A">
        <w:rPr>
          <w:sz w:val="24"/>
          <w:szCs w:val="24"/>
        </w:rPr>
        <w:t>1</w:t>
      </w:r>
      <w:r w:rsidR="00D578DE">
        <w:rPr>
          <w:sz w:val="24"/>
          <w:szCs w:val="24"/>
        </w:rPr>
        <w:t>9</w:t>
      </w:r>
      <w:r w:rsidR="00950B07">
        <w:rPr>
          <w:sz w:val="24"/>
          <w:szCs w:val="24"/>
        </w:rPr>
        <w:t>.08.</w:t>
      </w:r>
      <w:r w:rsidR="00EA691E" w:rsidRPr="00EA691E">
        <w:rPr>
          <w:sz w:val="24"/>
          <w:szCs w:val="24"/>
        </w:rPr>
        <w:t>20</w:t>
      </w:r>
      <w:r w:rsidR="008A09C2">
        <w:rPr>
          <w:sz w:val="24"/>
          <w:szCs w:val="24"/>
        </w:rPr>
        <w:t>2</w:t>
      </w:r>
      <w:r w:rsidR="00BB5058">
        <w:rPr>
          <w:sz w:val="24"/>
          <w:szCs w:val="24"/>
        </w:rPr>
        <w:t>4</w:t>
      </w:r>
      <w:r>
        <w:rPr>
          <w:sz w:val="24"/>
          <w:szCs w:val="24"/>
        </w:rPr>
        <w:t xml:space="preserve"> № </w:t>
      </w:r>
      <w:r w:rsidR="00BB5058">
        <w:rPr>
          <w:sz w:val="24"/>
          <w:szCs w:val="24"/>
        </w:rPr>
        <w:t>10</w:t>
      </w:r>
      <w:r w:rsidR="00D20E7C">
        <w:rPr>
          <w:sz w:val="24"/>
          <w:szCs w:val="24"/>
        </w:rPr>
        <w:t>2</w:t>
      </w:r>
      <w:r w:rsidR="00741127">
        <w:rPr>
          <w:sz w:val="24"/>
          <w:szCs w:val="24"/>
        </w:rPr>
        <w:t>-</w:t>
      </w:r>
      <w:r w:rsidR="00C63C4A">
        <w:rPr>
          <w:sz w:val="24"/>
          <w:szCs w:val="24"/>
        </w:rPr>
        <w:t>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Pr="002643FE" w:rsidRDefault="0087625B" w:rsidP="002643FE">
      <w:pPr>
        <w:jc w:val="center"/>
      </w:pPr>
    </w:p>
    <w:tbl>
      <w:tblPr>
        <w:tblStyle w:val="af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A767CF" w:rsidTr="00A767CF">
        <w:tc>
          <w:tcPr>
            <w:tcW w:w="8789" w:type="dxa"/>
          </w:tcPr>
          <w:p w:rsidR="00A767CF" w:rsidRDefault="00A767CF" w:rsidP="00A767CF">
            <w:pPr>
              <w:spacing w:line="204" w:lineRule="auto"/>
              <w:jc w:val="both"/>
              <w:rPr>
                <w:b/>
              </w:rPr>
            </w:pPr>
            <w:r>
              <w:rPr>
                <w:b/>
                <w:szCs w:val="28"/>
              </w:rPr>
              <w:t>Количество</w:t>
            </w:r>
            <w:r w:rsidRPr="002643FE">
              <w:rPr>
                <w:b/>
                <w:szCs w:val="28"/>
              </w:rPr>
              <w:t xml:space="preserve"> избирательных бюллетеней, изготавливаемых </w:t>
            </w:r>
            <w:r>
              <w:rPr>
                <w:b/>
                <w:szCs w:val="28"/>
              </w:rPr>
              <w:br/>
            </w:r>
            <w:r w:rsidRPr="002643FE">
              <w:rPr>
                <w:b/>
              </w:rPr>
              <w:t xml:space="preserve">для голосования на </w:t>
            </w:r>
            <w:r>
              <w:rPr>
                <w:b/>
              </w:rPr>
              <w:t xml:space="preserve">дополнительных </w:t>
            </w:r>
            <w:r w:rsidRPr="00AE337A">
              <w:rPr>
                <w:b/>
              </w:rPr>
              <w:t xml:space="preserve">выборах </w:t>
            </w:r>
            <w:r>
              <w:rPr>
                <w:b/>
              </w:rPr>
              <w:t>депутатов</w:t>
            </w:r>
            <w:r>
              <w:rPr>
                <w:b/>
              </w:rPr>
              <w:br/>
            </w:r>
            <w:r w:rsidRPr="00AE337A">
              <w:rPr>
                <w:b/>
              </w:rPr>
              <w:t xml:space="preserve">Ростовской-на-Дону городской Думы седьмого созыва </w:t>
            </w:r>
            <w:r>
              <w:rPr>
                <w:b/>
              </w:rPr>
              <w:br/>
            </w:r>
            <w:r w:rsidRPr="00AE337A">
              <w:rPr>
                <w:b/>
              </w:rPr>
              <w:t xml:space="preserve">по </w:t>
            </w:r>
            <w:r w:rsidRPr="00A767CF">
              <w:rPr>
                <w:b/>
              </w:rPr>
              <w:t>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      </w:r>
          </w:p>
          <w:p w:rsidR="00A767CF" w:rsidRDefault="00A767CF" w:rsidP="00D3774D">
            <w:pPr>
              <w:spacing w:line="204" w:lineRule="auto"/>
              <w:jc w:val="center"/>
              <w:rPr>
                <w:b/>
                <w:szCs w:val="28"/>
              </w:rPr>
            </w:pPr>
          </w:p>
        </w:tc>
      </w:tr>
    </w:tbl>
    <w:p w:rsidR="00D578DE" w:rsidRDefault="00D578DE" w:rsidP="00D3774D">
      <w:pPr>
        <w:spacing w:line="204" w:lineRule="auto"/>
        <w:jc w:val="center"/>
        <w:rPr>
          <w:b/>
          <w:szCs w:val="28"/>
        </w:rPr>
      </w:pPr>
    </w:p>
    <w:tbl>
      <w:tblPr>
        <w:tblW w:w="10702" w:type="dxa"/>
        <w:jc w:val="center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4253"/>
        <w:gridCol w:w="2930"/>
        <w:gridCol w:w="2930"/>
      </w:tblGrid>
      <w:tr w:rsidR="00D578DE" w:rsidTr="00F8602A">
        <w:trPr>
          <w:trHeight w:val="1368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Pr="00BE057C" w:rsidRDefault="00D578DE" w:rsidP="00205185">
            <w:pPr>
              <w:ind w:left="-108"/>
              <w:jc w:val="center"/>
              <w:rPr>
                <w:bCs/>
                <w:szCs w:val="28"/>
              </w:rPr>
            </w:pPr>
            <w:r w:rsidRPr="00BE057C">
              <w:rPr>
                <w:bCs/>
                <w:szCs w:val="28"/>
              </w:rPr>
              <w:t>№</w:t>
            </w:r>
          </w:p>
          <w:p w:rsidR="00D578DE" w:rsidRPr="00BE057C" w:rsidRDefault="00D578DE" w:rsidP="00205185">
            <w:pPr>
              <w:ind w:left="-108"/>
              <w:jc w:val="center"/>
              <w:rPr>
                <w:bCs/>
                <w:szCs w:val="28"/>
              </w:rPr>
            </w:pPr>
            <w:proofErr w:type="gramStart"/>
            <w:r w:rsidRPr="00BE057C">
              <w:rPr>
                <w:bCs/>
                <w:szCs w:val="28"/>
              </w:rPr>
              <w:t>п</w:t>
            </w:r>
            <w:proofErr w:type="gramEnd"/>
            <w:r w:rsidRPr="00BE057C">
              <w:rPr>
                <w:bCs/>
                <w:szCs w:val="28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Pr="005B6AB5" w:rsidRDefault="00D578DE" w:rsidP="00160AA6">
            <w:pPr>
              <w:jc w:val="center"/>
            </w:pPr>
            <w:r w:rsidRPr="00431DF3">
              <w:rPr>
                <w:bCs/>
              </w:rPr>
              <w:t>Наименование одномандатного избирательного округа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Pr="005B6AB5" w:rsidRDefault="00D578DE" w:rsidP="00B06357">
            <w:pPr>
              <w:jc w:val="center"/>
            </w:pPr>
            <w:r w:rsidRPr="00431DF3">
              <w:t>Общее число избирательных  бюллетеней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DE" w:rsidRPr="00431DF3" w:rsidRDefault="00D578DE" w:rsidP="00B06357">
            <w:pPr>
              <w:jc w:val="center"/>
            </w:pPr>
            <w:r>
              <w:t xml:space="preserve">В том числе </w:t>
            </w:r>
            <w:r>
              <w:br/>
              <w:t xml:space="preserve">для голосования </w:t>
            </w:r>
            <w:r>
              <w:br/>
              <w:t>с использованием КОИБ</w:t>
            </w:r>
          </w:p>
        </w:tc>
      </w:tr>
      <w:tr w:rsidR="00BB5058" w:rsidTr="00F8602A">
        <w:trPr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BB5058" w:rsidP="00D5109E">
            <w:pPr>
              <w:pStyle w:val="af3"/>
              <w:numPr>
                <w:ilvl w:val="0"/>
                <w:numId w:val="6"/>
              </w:num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058" w:rsidRDefault="00BB5058" w:rsidP="00F8602A">
            <w:pPr>
              <w:jc w:val="both"/>
            </w:pPr>
            <w:r>
              <w:t>Ворошиловский</w:t>
            </w:r>
            <w:r w:rsidRPr="00BB5058">
              <w:t xml:space="preserve"> одномандатный избирательный округ № </w:t>
            </w:r>
            <w:r>
              <w:t>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058" w:rsidRDefault="004C1CBB" w:rsidP="007F02D1">
            <w:pPr>
              <w:jc w:val="center"/>
            </w:pPr>
            <w:r>
              <w:t>24403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3A6E56" w:rsidP="007F02D1">
            <w:pPr>
              <w:jc w:val="center"/>
            </w:pPr>
            <w:r>
              <w:t>23</w:t>
            </w:r>
            <w:r w:rsidR="007F02D1">
              <w:t>5</w:t>
            </w:r>
            <w:r>
              <w:t>0</w:t>
            </w:r>
          </w:p>
        </w:tc>
      </w:tr>
      <w:tr w:rsidR="00BB5058" w:rsidTr="00F8602A">
        <w:trPr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BB5058" w:rsidP="00D5109E">
            <w:pPr>
              <w:pStyle w:val="af3"/>
              <w:numPr>
                <w:ilvl w:val="0"/>
                <w:numId w:val="6"/>
              </w:num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058" w:rsidRDefault="00BB5058" w:rsidP="00F8602A">
            <w:pPr>
              <w:jc w:val="both"/>
            </w:pPr>
            <w:r>
              <w:t>Ворошиловский</w:t>
            </w:r>
            <w:r w:rsidRPr="00BB5058">
              <w:t xml:space="preserve"> одномандатный избирательный округ № </w:t>
            </w:r>
            <w:r>
              <w:t>6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058" w:rsidRDefault="004C1CBB" w:rsidP="004C1FE7">
            <w:pPr>
              <w:jc w:val="center"/>
            </w:pPr>
            <w:r>
              <w:t>28716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3A6E56" w:rsidP="007F02D1">
            <w:pPr>
              <w:jc w:val="center"/>
            </w:pPr>
            <w:r>
              <w:t>3</w:t>
            </w:r>
            <w:r w:rsidR="007F02D1">
              <w:t>299</w:t>
            </w:r>
          </w:p>
        </w:tc>
      </w:tr>
      <w:tr w:rsidR="00BB5058" w:rsidTr="00F8602A">
        <w:trPr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BB5058" w:rsidP="00D5109E">
            <w:pPr>
              <w:pStyle w:val="af3"/>
              <w:numPr>
                <w:ilvl w:val="0"/>
                <w:numId w:val="6"/>
              </w:numPr>
              <w:jc w:val="center"/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058" w:rsidRDefault="00BB5058" w:rsidP="00F8602A">
            <w:pPr>
              <w:jc w:val="both"/>
            </w:pPr>
            <w:r>
              <w:t xml:space="preserve">Кировский одномандатный </w:t>
            </w:r>
            <w:r>
              <w:rPr>
                <w:szCs w:val="28"/>
              </w:rPr>
              <w:t>избирательный округ № 10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058" w:rsidRPr="00E76F57" w:rsidRDefault="003A6E56" w:rsidP="00B86FD0">
            <w:pPr>
              <w:jc w:val="center"/>
            </w:pPr>
            <w:r>
              <w:t>250</w:t>
            </w:r>
            <w:r w:rsidR="00B86FD0">
              <w:t>55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BB5058" w:rsidP="00D578DE">
            <w:pPr>
              <w:jc w:val="center"/>
            </w:pPr>
            <w:r>
              <w:t>0</w:t>
            </w:r>
          </w:p>
        </w:tc>
      </w:tr>
      <w:tr w:rsidR="00BB5058" w:rsidTr="00F8602A">
        <w:trPr>
          <w:trHeight w:val="603"/>
          <w:jc w:val="center"/>
        </w:trPr>
        <w:tc>
          <w:tcPr>
            <w:tcW w:w="4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BB5058" w:rsidP="00431DF3">
            <w:pPr>
              <w:jc w:val="center"/>
            </w:pPr>
            <w:r w:rsidRPr="00431DF3">
              <w:t>ИТОГО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058" w:rsidRDefault="004C1CBB" w:rsidP="00D578DE">
            <w:pPr>
              <w:jc w:val="center"/>
            </w:pPr>
            <w:r>
              <w:t>78174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58" w:rsidRDefault="004C1CBB" w:rsidP="00D578DE">
            <w:pPr>
              <w:jc w:val="center"/>
            </w:pPr>
            <w:r>
              <w:t>5649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DE5747" w:rsidRPr="00EA691E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DE5747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>
        <w:rPr>
          <w:sz w:val="24"/>
          <w:szCs w:val="24"/>
        </w:rPr>
        <w:t xml:space="preserve"> </w:t>
      </w:r>
    </w:p>
    <w:p w:rsidR="00DE5747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Ленинского района </w:t>
      </w:r>
    </w:p>
    <w:p w:rsidR="00DE5747" w:rsidRPr="00EA691E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Ростова-на-Дону</w:t>
      </w:r>
    </w:p>
    <w:p w:rsidR="00DE5747" w:rsidRPr="00EA691E" w:rsidRDefault="00DE5747" w:rsidP="00DE5747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1</w:t>
      </w:r>
      <w:r w:rsidR="00C75F2F">
        <w:rPr>
          <w:sz w:val="24"/>
          <w:szCs w:val="24"/>
        </w:rPr>
        <w:t>9</w:t>
      </w:r>
      <w:r>
        <w:rPr>
          <w:sz w:val="24"/>
          <w:szCs w:val="24"/>
        </w:rPr>
        <w:t>.08.</w:t>
      </w:r>
      <w:r w:rsidRPr="00EA691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BB5058">
        <w:rPr>
          <w:sz w:val="24"/>
          <w:szCs w:val="24"/>
        </w:rPr>
        <w:t>4</w:t>
      </w:r>
      <w:r>
        <w:rPr>
          <w:sz w:val="24"/>
          <w:szCs w:val="24"/>
        </w:rPr>
        <w:t xml:space="preserve"> № </w:t>
      </w:r>
      <w:r w:rsidR="00BB5058">
        <w:rPr>
          <w:sz w:val="24"/>
          <w:szCs w:val="24"/>
        </w:rPr>
        <w:t>10</w:t>
      </w:r>
      <w:r w:rsidR="0000064A">
        <w:rPr>
          <w:sz w:val="24"/>
          <w:szCs w:val="24"/>
        </w:rPr>
        <w:t>2</w:t>
      </w:r>
      <w:r>
        <w:rPr>
          <w:sz w:val="24"/>
          <w:szCs w:val="24"/>
        </w:rPr>
        <w:t>-1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b/>
          <w:sz w:val="32"/>
          <w:szCs w:val="32"/>
        </w:rPr>
      </w:pPr>
      <w:r w:rsidRPr="007032C3">
        <w:rPr>
          <w:b/>
          <w:sz w:val="32"/>
          <w:szCs w:val="32"/>
        </w:rPr>
        <w:t>Состав</w:t>
      </w: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</w:tblGrid>
      <w:tr w:rsidR="00155108" w:rsidTr="00155108">
        <w:trPr>
          <w:jc w:val="center"/>
        </w:trPr>
        <w:tc>
          <w:tcPr>
            <w:tcW w:w="8046" w:type="dxa"/>
          </w:tcPr>
          <w:p w:rsidR="00155108" w:rsidRDefault="00155108" w:rsidP="00155108">
            <w:pPr>
              <w:pStyle w:val="ae"/>
              <w:tabs>
                <w:tab w:val="left" w:pos="1985"/>
              </w:tabs>
              <w:ind w:right="140"/>
              <w:jc w:val="both"/>
              <w:rPr>
                <w:b w:val="0"/>
                <w:sz w:val="32"/>
                <w:szCs w:val="32"/>
              </w:rPr>
            </w:pPr>
            <w:bookmarkStart w:id="0" w:name="_GoBack"/>
            <w:r w:rsidRPr="007032C3">
              <w:rPr>
                <w:szCs w:val="28"/>
              </w:rPr>
              <w:t xml:space="preserve">Рабочей группы </w:t>
            </w:r>
            <w:r w:rsidRPr="007032C3">
              <w:t xml:space="preserve">по </w:t>
            </w:r>
            <w:proofErr w:type="gramStart"/>
            <w:r w:rsidRPr="007032C3">
              <w:t>контролю за</w:t>
            </w:r>
            <w:proofErr w:type="gramEnd"/>
            <w:r w:rsidRPr="007032C3">
              <w:t xml:space="preserve"> изготовлением и передачей избирательных бюллетеней </w:t>
            </w:r>
            <w:r>
              <w:t xml:space="preserve">для голосования </w:t>
            </w:r>
            <w:r>
              <w:br/>
            </w:r>
            <w:r w:rsidRPr="007032C3">
              <w:t>при проведении</w:t>
            </w:r>
            <w:r>
              <w:t xml:space="preserve"> дополнительных</w:t>
            </w:r>
            <w:r w:rsidRPr="007032C3">
              <w:t xml:space="preserve"> </w:t>
            </w:r>
            <w:r w:rsidRPr="00DE5747">
              <w:t>выбор</w:t>
            </w:r>
            <w:r>
              <w:t>ов</w:t>
            </w:r>
            <w:r w:rsidRPr="00DE5747">
              <w:t xml:space="preserve"> </w:t>
            </w:r>
            <w:r>
              <w:t xml:space="preserve">депутатов </w:t>
            </w:r>
            <w:r w:rsidRPr="00155108">
              <w:t xml:space="preserve">Ростовской-на-Дону городской Думы седьмого созыва </w:t>
            </w:r>
            <w:r>
              <w:br/>
            </w:r>
            <w:r w:rsidRPr="00155108">
              <w:t>по Ворошиловскому одномандатному избирательному округу № 5, Ворошиловскому одномандатному избирательному округу № 6, Кировскому одномандатному избирательному округу № 10</w:t>
            </w:r>
          </w:p>
        </w:tc>
      </w:tr>
      <w:bookmarkEnd w:id="0"/>
    </w:tbl>
    <w:p w:rsidR="00155108" w:rsidRDefault="00155108" w:rsidP="007B5FCD">
      <w:pPr>
        <w:ind w:right="140"/>
        <w:jc w:val="center"/>
        <w:rPr>
          <w:b/>
          <w:sz w:val="32"/>
          <w:szCs w:val="32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343"/>
      </w:tblGrid>
      <w:tr w:rsidR="007B67E5" w:rsidRPr="007B67E5" w:rsidTr="00205185">
        <w:tc>
          <w:tcPr>
            <w:tcW w:w="3227" w:type="dxa"/>
            <w:shd w:val="clear" w:color="auto" w:fill="auto"/>
          </w:tcPr>
          <w:p w:rsidR="004134BB" w:rsidRPr="004134BB" w:rsidRDefault="004134BB" w:rsidP="004134BB">
            <w:pPr>
              <w:jc w:val="both"/>
              <w:rPr>
                <w:szCs w:val="28"/>
              </w:rPr>
            </w:pPr>
            <w:r w:rsidRPr="004134BB">
              <w:rPr>
                <w:szCs w:val="28"/>
              </w:rPr>
              <w:t xml:space="preserve">Рязанов </w:t>
            </w:r>
          </w:p>
          <w:p w:rsidR="007B67E5" w:rsidRPr="007B67E5" w:rsidRDefault="004134BB" w:rsidP="004134BB">
            <w:pPr>
              <w:jc w:val="both"/>
              <w:rPr>
                <w:szCs w:val="28"/>
              </w:rPr>
            </w:pPr>
            <w:r w:rsidRPr="004134BB">
              <w:rPr>
                <w:szCs w:val="28"/>
              </w:rPr>
              <w:t>Алексей Валерьевич</w:t>
            </w:r>
          </w:p>
        </w:tc>
        <w:tc>
          <w:tcPr>
            <w:tcW w:w="6343" w:type="dxa"/>
            <w:shd w:val="clear" w:color="auto" w:fill="auto"/>
          </w:tcPr>
          <w:p w:rsidR="007B67E5" w:rsidRPr="007B67E5" w:rsidRDefault="007B67E5" w:rsidP="002C12FE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– </w:t>
            </w:r>
            <w:r w:rsidR="002C12FE">
              <w:rPr>
                <w:szCs w:val="28"/>
              </w:rPr>
              <w:t xml:space="preserve">заместитель </w:t>
            </w:r>
            <w:r w:rsidRPr="007B67E5">
              <w:rPr>
                <w:szCs w:val="28"/>
              </w:rPr>
              <w:t>председател</w:t>
            </w:r>
            <w:r w:rsidR="002C12FE">
              <w:rPr>
                <w:szCs w:val="28"/>
              </w:rPr>
              <w:t>я</w:t>
            </w:r>
            <w:r w:rsidRPr="007B67E5">
              <w:rPr>
                <w:szCs w:val="28"/>
              </w:rPr>
              <w:t xml:space="preserve"> Территориальной избирательной комиссии Ленинского района города Ростова-на-Дону </w:t>
            </w:r>
          </w:p>
        </w:tc>
      </w:tr>
    </w:tbl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7B67E5" w:rsidRPr="007B67E5" w:rsidTr="00205185">
        <w:tc>
          <w:tcPr>
            <w:tcW w:w="3510" w:type="dxa"/>
            <w:shd w:val="clear" w:color="auto" w:fill="auto"/>
          </w:tcPr>
          <w:p w:rsidR="004134BB" w:rsidRPr="004134BB" w:rsidRDefault="004134BB" w:rsidP="004134BB">
            <w:pPr>
              <w:jc w:val="both"/>
              <w:rPr>
                <w:szCs w:val="28"/>
              </w:rPr>
            </w:pPr>
            <w:proofErr w:type="spellStart"/>
            <w:r w:rsidRPr="004134BB">
              <w:rPr>
                <w:szCs w:val="28"/>
              </w:rPr>
              <w:t>Семёнычева</w:t>
            </w:r>
            <w:proofErr w:type="spellEnd"/>
            <w:r w:rsidRPr="004134BB">
              <w:rPr>
                <w:szCs w:val="28"/>
              </w:rPr>
              <w:t xml:space="preserve"> </w:t>
            </w:r>
          </w:p>
          <w:p w:rsidR="007B67E5" w:rsidRPr="007B67E5" w:rsidRDefault="004134BB" w:rsidP="004134BB">
            <w:pPr>
              <w:jc w:val="both"/>
              <w:rPr>
                <w:b/>
                <w:szCs w:val="28"/>
              </w:rPr>
            </w:pPr>
            <w:r w:rsidRPr="004134BB">
              <w:rPr>
                <w:szCs w:val="28"/>
              </w:rPr>
              <w:t>Мария Александровна</w:t>
            </w:r>
          </w:p>
        </w:tc>
        <w:tc>
          <w:tcPr>
            <w:tcW w:w="6061" w:type="dxa"/>
            <w:shd w:val="clear" w:color="auto" w:fill="auto"/>
          </w:tcPr>
          <w:p w:rsidR="007B67E5" w:rsidRPr="007B67E5" w:rsidRDefault="007B67E5" w:rsidP="002C12FE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– </w:t>
            </w:r>
            <w:r w:rsidR="002C12FE">
              <w:rPr>
                <w:szCs w:val="28"/>
              </w:rPr>
              <w:t>секретарь</w:t>
            </w:r>
            <w:r w:rsidRPr="007B67E5">
              <w:rPr>
                <w:szCs w:val="28"/>
              </w:rPr>
              <w:t xml:space="preserve">  Территориальной избирател</w:t>
            </w:r>
            <w:r w:rsidR="002C12FE">
              <w:rPr>
                <w:szCs w:val="28"/>
              </w:rPr>
              <w:t xml:space="preserve">ьной комиссии Ленинского района </w:t>
            </w:r>
            <w:r w:rsidRPr="007B67E5">
              <w:rPr>
                <w:szCs w:val="28"/>
              </w:rPr>
              <w:t xml:space="preserve">города </w:t>
            </w:r>
            <w:r w:rsidR="002C12FE">
              <w:rPr>
                <w:szCs w:val="28"/>
              </w:rPr>
              <w:br/>
            </w:r>
            <w:r w:rsidRPr="007B67E5">
              <w:rPr>
                <w:szCs w:val="28"/>
              </w:rPr>
              <w:t>Ростова-на-Дону</w:t>
            </w:r>
          </w:p>
        </w:tc>
      </w:tr>
    </w:tbl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B67E5" w:rsidRDefault="00BB5058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r>
              <w:rPr>
                <w:bCs/>
                <w:szCs w:val="28"/>
                <w:shd w:val="clear" w:color="auto" w:fill="FFFFFF"/>
              </w:rPr>
              <w:t xml:space="preserve">Азаров </w:t>
            </w:r>
          </w:p>
          <w:p w:rsidR="00BB5058" w:rsidRPr="007B67E5" w:rsidRDefault="00BB5058" w:rsidP="007B67E5">
            <w:pPr>
              <w:jc w:val="both"/>
              <w:rPr>
                <w:b/>
                <w:szCs w:val="28"/>
              </w:rPr>
            </w:pPr>
            <w:r>
              <w:rPr>
                <w:bCs/>
                <w:szCs w:val="28"/>
                <w:shd w:val="clear" w:color="auto" w:fill="FFFFFF"/>
              </w:rPr>
              <w:t>Алексей Валентинович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b/>
                <w:szCs w:val="28"/>
              </w:rPr>
            </w:pPr>
            <w:r w:rsidRPr="007B67E5">
              <w:rPr>
                <w:szCs w:val="28"/>
              </w:rPr>
              <w:t xml:space="preserve">– член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BB5058" w:rsidRDefault="004134BB" w:rsidP="007B67E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Кручинина</w:t>
            </w:r>
          </w:p>
          <w:p w:rsidR="004134BB" w:rsidRPr="007B67E5" w:rsidRDefault="004134BB" w:rsidP="007B67E5">
            <w:pPr>
              <w:jc w:val="both"/>
              <w:rPr>
                <w:bCs/>
                <w:szCs w:val="28"/>
                <w:highlight w:val="yellow"/>
                <w:shd w:val="clear" w:color="auto" w:fill="FFFFFF"/>
              </w:rPr>
            </w:pPr>
            <w:r>
              <w:rPr>
                <w:szCs w:val="28"/>
              </w:rPr>
              <w:t>Ольга Сергеевна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2C12FE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– </w:t>
            </w:r>
            <w:r w:rsidR="002C12FE">
              <w:rPr>
                <w:szCs w:val="28"/>
              </w:rPr>
              <w:t>председатель</w:t>
            </w:r>
            <w:r w:rsidRPr="007B67E5">
              <w:rPr>
                <w:szCs w:val="28"/>
              </w:rPr>
              <w:t xml:space="preserve">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B67E5" w:rsidRDefault="004134BB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r>
              <w:rPr>
                <w:bCs/>
                <w:szCs w:val="28"/>
                <w:shd w:val="clear" w:color="auto" w:fill="FFFFFF"/>
              </w:rPr>
              <w:t xml:space="preserve">Полтавцев </w:t>
            </w:r>
          </w:p>
          <w:p w:rsidR="004134BB" w:rsidRPr="007B67E5" w:rsidRDefault="004134BB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r>
              <w:rPr>
                <w:bCs/>
                <w:szCs w:val="28"/>
                <w:shd w:val="clear" w:color="auto" w:fill="FFFFFF"/>
              </w:rPr>
              <w:t>Александр Олегович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 xml:space="preserve">– член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</w:tbl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050" w:rsidRDefault="009B5050" w:rsidP="00F92C75">
      <w:r>
        <w:separator/>
      </w:r>
    </w:p>
  </w:endnote>
  <w:endnote w:type="continuationSeparator" w:id="0">
    <w:p w:rsidR="009B5050" w:rsidRDefault="009B505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050" w:rsidRDefault="009B5050" w:rsidP="00F92C75">
      <w:r>
        <w:separator/>
      </w:r>
    </w:p>
  </w:footnote>
  <w:footnote w:type="continuationSeparator" w:id="0">
    <w:p w:rsidR="009B5050" w:rsidRDefault="009B505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67" w:rsidRDefault="00852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2867" w:rsidRDefault="008528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64A"/>
    <w:rsid w:val="0001142C"/>
    <w:rsid w:val="0001641F"/>
    <w:rsid w:val="00027DA9"/>
    <w:rsid w:val="00034E62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86551"/>
    <w:rsid w:val="00092319"/>
    <w:rsid w:val="000A276D"/>
    <w:rsid w:val="000C2647"/>
    <w:rsid w:val="000C31D4"/>
    <w:rsid w:val="000C747F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5108"/>
    <w:rsid w:val="00157383"/>
    <w:rsid w:val="00160AA6"/>
    <w:rsid w:val="00164613"/>
    <w:rsid w:val="00174274"/>
    <w:rsid w:val="001742ED"/>
    <w:rsid w:val="0018482B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11DE3"/>
    <w:rsid w:val="002451A9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649B"/>
    <w:rsid w:val="002A6DB3"/>
    <w:rsid w:val="002C12FE"/>
    <w:rsid w:val="002D0A63"/>
    <w:rsid w:val="002D2BDD"/>
    <w:rsid w:val="002E6EA9"/>
    <w:rsid w:val="0031194C"/>
    <w:rsid w:val="0031673B"/>
    <w:rsid w:val="00336F8A"/>
    <w:rsid w:val="0038021D"/>
    <w:rsid w:val="003A34E6"/>
    <w:rsid w:val="003A6E5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41D"/>
    <w:rsid w:val="00431DF3"/>
    <w:rsid w:val="00432FF6"/>
    <w:rsid w:val="00441375"/>
    <w:rsid w:val="004456D6"/>
    <w:rsid w:val="00452B16"/>
    <w:rsid w:val="00453F48"/>
    <w:rsid w:val="00454617"/>
    <w:rsid w:val="00460B6C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1CBB"/>
    <w:rsid w:val="004C1FE7"/>
    <w:rsid w:val="004C686E"/>
    <w:rsid w:val="00530BE5"/>
    <w:rsid w:val="0053765E"/>
    <w:rsid w:val="005547EB"/>
    <w:rsid w:val="00560277"/>
    <w:rsid w:val="00564D9C"/>
    <w:rsid w:val="005701F9"/>
    <w:rsid w:val="005869AE"/>
    <w:rsid w:val="005A1D3C"/>
    <w:rsid w:val="005A7A20"/>
    <w:rsid w:val="005B136B"/>
    <w:rsid w:val="005C3120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A634E"/>
    <w:rsid w:val="007A63CB"/>
    <w:rsid w:val="007B0722"/>
    <w:rsid w:val="007B2B6E"/>
    <w:rsid w:val="007B4322"/>
    <w:rsid w:val="007B5FCD"/>
    <w:rsid w:val="007B67E5"/>
    <w:rsid w:val="007C2CAB"/>
    <w:rsid w:val="007D5011"/>
    <w:rsid w:val="007E4C62"/>
    <w:rsid w:val="007E4E51"/>
    <w:rsid w:val="007E6832"/>
    <w:rsid w:val="007E7503"/>
    <w:rsid w:val="007F02D1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3118"/>
    <w:rsid w:val="008A09C2"/>
    <w:rsid w:val="008A371D"/>
    <w:rsid w:val="008B175C"/>
    <w:rsid w:val="008B2628"/>
    <w:rsid w:val="008C2180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468C"/>
    <w:rsid w:val="009B5050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77E8F"/>
    <w:rsid w:val="00AA041E"/>
    <w:rsid w:val="00AA6344"/>
    <w:rsid w:val="00AA73A8"/>
    <w:rsid w:val="00AB22AA"/>
    <w:rsid w:val="00AD0932"/>
    <w:rsid w:val="00AE337A"/>
    <w:rsid w:val="00B00BDF"/>
    <w:rsid w:val="00B06357"/>
    <w:rsid w:val="00B06E40"/>
    <w:rsid w:val="00B12729"/>
    <w:rsid w:val="00B3313C"/>
    <w:rsid w:val="00B40EF9"/>
    <w:rsid w:val="00B41D31"/>
    <w:rsid w:val="00B72FD1"/>
    <w:rsid w:val="00B77230"/>
    <w:rsid w:val="00B83A84"/>
    <w:rsid w:val="00B85FE6"/>
    <w:rsid w:val="00B863BD"/>
    <w:rsid w:val="00B86FD0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81513"/>
    <w:rsid w:val="00C97718"/>
    <w:rsid w:val="00CA1069"/>
    <w:rsid w:val="00CA1B39"/>
    <w:rsid w:val="00CB7216"/>
    <w:rsid w:val="00CB7400"/>
    <w:rsid w:val="00CD437B"/>
    <w:rsid w:val="00D14990"/>
    <w:rsid w:val="00D20E7C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4826"/>
    <w:rsid w:val="00E47564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4952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44</cp:revision>
  <cp:lastPrinted>2021-10-04T07:12:00Z</cp:lastPrinted>
  <dcterms:created xsi:type="dcterms:W3CDTF">2022-07-27T13:33:00Z</dcterms:created>
  <dcterms:modified xsi:type="dcterms:W3CDTF">2024-08-20T12:28:00Z</dcterms:modified>
</cp:coreProperties>
</file>