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AB4FE5" w:rsidP="008B4C41">
      <w:pPr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43643C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апреля</w:t>
      </w:r>
      <w:r w:rsidR="0043643C" w:rsidRPr="00223DC9">
        <w:rPr>
          <w:sz w:val="28"/>
          <w:szCs w:val="28"/>
        </w:rPr>
        <w:t xml:space="preserve"> 202</w:t>
      </w:r>
      <w:r w:rsidR="00DB5C01">
        <w:rPr>
          <w:sz w:val="28"/>
          <w:szCs w:val="28"/>
        </w:rPr>
        <w:t>1</w:t>
      </w:r>
      <w:r w:rsidR="0043643C">
        <w:rPr>
          <w:sz w:val="28"/>
          <w:szCs w:val="28"/>
        </w:rPr>
        <w:t xml:space="preserve"> </w:t>
      </w:r>
      <w:r w:rsidR="0043643C" w:rsidRPr="00223DC9">
        <w:rPr>
          <w:sz w:val="28"/>
          <w:szCs w:val="28"/>
        </w:rPr>
        <w:t xml:space="preserve">г.                                                           </w:t>
      </w:r>
      <w:r w:rsidR="0043643C" w:rsidRPr="00223DC9">
        <w:rPr>
          <w:sz w:val="28"/>
          <w:szCs w:val="28"/>
        </w:rPr>
        <w:tab/>
      </w:r>
      <w:r w:rsidR="0043643C" w:rsidRPr="00223DC9">
        <w:rPr>
          <w:sz w:val="28"/>
          <w:szCs w:val="28"/>
        </w:rPr>
        <w:tab/>
        <w:t xml:space="preserve">  </w:t>
      </w:r>
      <w:r w:rsidR="0043643C" w:rsidRPr="00223DC9">
        <w:rPr>
          <w:sz w:val="28"/>
          <w:szCs w:val="28"/>
        </w:rPr>
        <w:tab/>
        <w:t xml:space="preserve">   </w:t>
      </w:r>
      <w:r w:rsidR="008B4C41">
        <w:rPr>
          <w:sz w:val="28"/>
          <w:szCs w:val="28"/>
        </w:rPr>
        <w:t xml:space="preserve">               </w:t>
      </w:r>
      <w:r w:rsidR="0043643C" w:rsidRPr="00223DC9">
        <w:rPr>
          <w:sz w:val="28"/>
          <w:szCs w:val="28"/>
        </w:rPr>
        <w:t xml:space="preserve">№ </w:t>
      </w:r>
      <w:r w:rsidR="001F6DD8">
        <w:rPr>
          <w:sz w:val="28"/>
          <w:szCs w:val="28"/>
        </w:rPr>
        <w:t>4-</w:t>
      </w:r>
      <w:r w:rsidR="004769B8">
        <w:rPr>
          <w:sz w:val="28"/>
          <w:szCs w:val="28"/>
        </w:rPr>
        <w:t>2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12"/>
      </w:tblGrid>
      <w:tr w:rsidR="0043643C" w:rsidTr="00B87D3A">
        <w:trPr>
          <w:trHeight w:val="1793"/>
          <w:jc w:val="center"/>
        </w:trPr>
        <w:tc>
          <w:tcPr>
            <w:tcW w:w="6712" w:type="dxa"/>
          </w:tcPr>
          <w:p w:rsidR="0043643C" w:rsidRPr="00D81B47" w:rsidRDefault="0043643C" w:rsidP="004769B8">
            <w:pPr>
              <w:spacing w:line="276" w:lineRule="auto"/>
              <w:ind w:right="175"/>
              <w:jc w:val="both"/>
              <w:rPr>
                <w:b/>
                <w:bCs/>
                <w:sz w:val="28"/>
              </w:rPr>
            </w:pPr>
            <w:bookmarkStart w:id="0" w:name="_GoBack"/>
            <w:bookmarkEnd w:id="0"/>
            <w:r w:rsidRPr="00D81B47">
              <w:rPr>
                <w:b/>
                <w:bCs/>
                <w:sz w:val="28"/>
              </w:rPr>
              <w:t xml:space="preserve">Об </w:t>
            </w:r>
            <w:r w:rsidR="001F6DD8">
              <w:rPr>
                <w:b/>
                <w:bCs/>
                <w:sz w:val="28"/>
              </w:rPr>
              <w:t>изменении в составе участковой</w:t>
            </w:r>
            <w:r w:rsidR="00B87D3A">
              <w:rPr>
                <w:b/>
                <w:bCs/>
                <w:sz w:val="28"/>
              </w:rPr>
              <w:br/>
            </w:r>
            <w:r w:rsidRPr="00D81B47">
              <w:rPr>
                <w:b/>
                <w:bCs/>
                <w:sz w:val="28"/>
              </w:rPr>
              <w:t>избирательной комисси</w:t>
            </w:r>
            <w:r>
              <w:rPr>
                <w:b/>
                <w:bCs/>
                <w:sz w:val="28"/>
              </w:rPr>
              <w:t>и</w:t>
            </w:r>
            <w:r w:rsidR="001F6DD8">
              <w:rPr>
                <w:b/>
                <w:bCs/>
                <w:sz w:val="28"/>
              </w:rPr>
              <w:t xml:space="preserve"> избирательного </w:t>
            </w:r>
            <w:r w:rsidR="00B87D3A">
              <w:rPr>
                <w:b/>
                <w:bCs/>
                <w:sz w:val="28"/>
              </w:rPr>
              <w:br/>
            </w:r>
            <w:r w:rsidR="001F6DD8">
              <w:rPr>
                <w:b/>
                <w:bCs/>
                <w:sz w:val="28"/>
              </w:rPr>
              <w:t>участка, участка референдума № 1810</w:t>
            </w:r>
            <w:r w:rsidR="00B87D3A">
              <w:rPr>
                <w:b/>
                <w:bCs/>
                <w:sz w:val="28"/>
              </w:rPr>
              <w:br/>
            </w:r>
            <w:r w:rsidRPr="00D81B47">
              <w:rPr>
                <w:b/>
                <w:bCs/>
                <w:sz w:val="28"/>
              </w:rPr>
              <w:t xml:space="preserve">Ленинского района </w:t>
            </w:r>
            <w:r>
              <w:rPr>
                <w:b/>
                <w:bCs/>
                <w:sz w:val="28"/>
              </w:rPr>
              <w:t xml:space="preserve">города Ростова-на-Дону </w:t>
            </w:r>
            <w:r w:rsidR="009F7486">
              <w:rPr>
                <w:b/>
                <w:bCs/>
                <w:sz w:val="28"/>
              </w:rPr>
              <w:t xml:space="preserve">                                   </w:t>
            </w:r>
          </w:p>
          <w:p w:rsidR="0043643C" w:rsidRDefault="0043643C" w:rsidP="00421C78">
            <w:pPr>
              <w:ind w:right="175"/>
              <w:jc w:val="both"/>
              <w:rPr>
                <w:b/>
                <w:bCs/>
                <w:sz w:val="28"/>
              </w:rPr>
            </w:pPr>
          </w:p>
        </w:tc>
      </w:tr>
    </w:tbl>
    <w:p w:rsidR="0043643C" w:rsidRPr="00851458" w:rsidRDefault="0043643C" w:rsidP="00920820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1F6DD8" w:rsidRPr="001F6DD8">
        <w:rPr>
          <w:sz w:val="28"/>
          <w:szCs w:val="28"/>
        </w:rPr>
        <w:t xml:space="preserve">В связи  </w:t>
      </w:r>
      <w:r w:rsidRPr="001F6DD8">
        <w:rPr>
          <w:sz w:val="28"/>
          <w:szCs w:val="28"/>
        </w:rPr>
        <w:t xml:space="preserve"> </w:t>
      </w:r>
      <w:r w:rsidR="001F6DD8" w:rsidRPr="001F6DD8">
        <w:rPr>
          <w:sz w:val="28"/>
          <w:szCs w:val="28"/>
        </w:rPr>
        <w:t xml:space="preserve">с поданным </w:t>
      </w:r>
      <w:r w:rsidR="001F6DD8">
        <w:rPr>
          <w:sz w:val="28"/>
          <w:szCs w:val="28"/>
        </w:rPr>
        <w:t xml:space="preserve">заявлением члена участковой избирательной комиссии </w:t>
      </w:r>
      <w:r w:rsidR="004769B8">
        <w:rPr>
          <w:sz w:val="28"/>
          <w:szCs w:val="28"/>
        </w:rPr>
        <w:t xml:space="preserve">с правом решающего голоса </w:t>
      </w:r>
      <w:r w:rsidR="001F6DD8">
        <w:rPr>
          <w:sz w:val="28"/>
          <w:szCs w:val="28"/>
        </w:rPr>
        <w:t xml:space="preserve">избирательного участка, участка референдума № 1810 Ленинского района города Ростова-на-Дону </w:t>
      </w:r>
      <w:r w:rsidR="004769B8">
        <w:rPr>
          <w:sz w:val="28"/>
          <w:szCs w:val="28"/>
        </w:rPr>
        <w:t xml:space="preserve">                      </w:t>
      </w:r>
      <w:proofErr w:type="spellStart"/>
      <w:r w:rsidR="004769B8">
        <w:rPr>
          <w:sz w:val="28"/>
          <w:szCs w:val="28"/>
        </w:rPr>
        <w:t>Клопченко</w:t>
      </w:r>
      <w:proofErr w:type="spellEnd"/>
      <w:r w:rsidR="004769B8">
        <w:rPr>
          <w:sz w:val="28"/>
          <w:szCs w:val="28"/>
        </w:rPr>
        <w:t xml:space="preserve"> Е.А.</w:t>
      </w:r>
      <w:r w:rsidR="001F6DD8">
        <w:rPr>
          <w:sz w:val="28"/>
          <w:szCs w:val="28"/>
        </w:rPr>
        <w:t xml:space="preserve">, выдвинутого </w:t>
      </w:r>
      <w:r w:rsidR="004769B8">
        <w:rPr>
          <w:sz w:val="28"/>
          <w:szCs w:val="28"/>
        </w:rPr>
        <w:t>собранием избирателей</w:t>
      </w:r>
      <w:r w:rsidR="001F6DD8">
        <w:rPr>
          <w:sz w:val="28"/>
          <w:szCs w:val="28"/>
        </w:rPr>
        <w:t xml:space="preserve">, а также руководствуясь  подпунктом «а» 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>
        <w:rPr>
          <w:sz w:val="28"/>
          <w:szCs w:val="28"/>
        </w:rPr>
        <w:t xml:space="preserve"> Федерального закона   </w:t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>2.06.2002</w:t>
      </w:r>
      <w:r w:rsidR="004769B8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№ 67-ФЗ 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 прав и права на участие</w:t>
      </w:r>
      <w:r w:rsidR="0019202F">
        <w:rPr>
          <w:sz w:val="28"/>
          <w:szCs w:val="28"/>
        </w:rPr>
        <w:t xml:space="preserve"> </w:t>
      </w:r>
      <w:r w:rsidR="004769B8">
        <w:rPr>
          <w:sz w:val="28"/>
          <w:szCs w:val="28"/>
        </w:rPr>
        <w:t xml:space="preserve">                      </w:t>
      </w:r>
      <w:r w:rsidR="001920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  <w:proofErr w:type="gramEnd"/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обязанностей </w:t>
      </w:r>
      <w:r w:rsidRPr="000B35FA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избирательного участка, участка референдума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 xml:space="preserve">№ 1810 Ленинского района города Ростова-на-Дону с правом решающего голоса </w:t>
      </w:r>
      <w:proofErr w:type="spellStart"/>
      <w:r w:rsidR="004769B8">
        <w:rPr>
          <w:rFonts w:ascii="Times New Roman" w:hAnsi="Times New Roman" w:cs="Times New Roman"/>
          <w:sz w:val="28"/>
          <w:szCs w:val="28"/>
        </w:rPr>
        <w:t>Клопченко</w:t>
      </w:r>
      <w:proofErr w:type="spellEnd"/>
      <w:r w:rsidR="004769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Елену А</w:t>
      </w:r>
      <w:r w:rsidR="004769B8">
        <w:rPr>
          <w:rFonts w:ascii="Times New Roman" w:hAnsi="Times New Roman" w:cs="Times New Roman"/>
          <w:sz w:val="28"/>
          <w:szCs w:val="28"/>
        </w:rPr>
        <w:t>натолье</w:t>
      </w:r>
      <w:r>
        <w:rPr>
          <w:rFonts w:ascii="Times New Roman" w:hAnsi="Times New Roman" w:cs="Times New Roman"/>
          <w:sz w:val="28"/>
          <w:szCs w:val="28"/>
        </w:rPr>
        <w:t>вну.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1810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постановления возложить 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4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337"/>
        <w:gridCol w:w="2280"/>
      </w:tblGrid>
      <w:tr w:rsidR="0043643C" w:rsidRPr="00223DC9" w:rsidTr="00421C78">
        <w:trPr>
          <w:trHeight w:val="541"/>
        </w:trPr>
        <w:tc>
          <w:tcPr>
            <w:tcW w:w="3284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232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421C78">
        <w:trPr>
          <w:trHeight w:val="549"/>
        </w:trPr>
        <w:tc>
          <w:tcPr>
            <w:tcW w:w="3284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232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19202F" w:rsidRDefault="0019202F" w:rsidP="0019202F">
      <w:pPr>
        <w:pStyle w:val="5"/>
      </w:pPr>
    </w:p>
    <w:p w:rsidR="0019202F" w:rsidRDefault="0019202F" w:rsidP="0019202F">
      <w:pPr>
        <w:ind w:left="568" w:right="851"/>
        <w:jc w:val="both"/>
        <w:rPr>
          <w:b/>
          <w:bCs/>
          <w:sz w:val="28"/>
        </w:rPr>
      </w:pPr>
    </w:p>
    <w:sectPr w:rsidR="0019202F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73DB"/>
    <w:rsid w:val="000B35FA"/>
    <w:rsid w:val="000E60D0"/>
    <w:rsid w:val="000E7D09"/>
    <w:rsid w:val="0019202F"/>
    <w:rsid w:val="001F6DD8"/>
    <w:rsid w:val="00212F92"/>
    <w:rsid w:val="002B6647"/>
    <w:rsid w:val="00317648"/>
    <w:rsid w:val="003775A9"/>
    <w:rsid w:val="003D7311"/>
    <w:rsid w:val="0040340B"/>
    <w:rsid w:val="0043643C"/>
    <w:rsid w:val="00436B30"/>
    <w:rsid w:val="004769B8"/>
    <w:rsid w:val="004A506D"/>
    <w:rsid w:val="0050663E"/>
    <w:rsid w:val="00565FE6"/>
    <w:rsid w:val="00575199"/>
    <w:rsid w:val="005E3557"/>
    <w:rsid w:val="00601A97"/>
    <w:rsid w:val="00640298"/>
    <w:rsid w:val="00790E1E"/>
    <w:rsid w:val="007B2572"/>
    <w:rsid w:val="008444B6"/>
    <w:rsid w:val="008B480E"/>
    <w:rsid w:val="008B4C41"/>
    <w:rsid w:val="00920820"/>
    <w:rsid w:val="0092673D"/>
    <w:rsid w:val="009545B8"/>
    <w:rsid w:val="00963603"/>
    <w:rsid w:val="009D41C6"/>
    <w:rsid w:val="009D619B"/>
    <w:rsid w:val="009F421C"/>
    <w:rsid w:val="009F56DD"/>
    <w:rsid w:val="009F7486"/>
    <w:rsid w:val="00AB4FE5"/>
    <w:rsid w:val="00B1264E"/>
    <w:rsid w:val="00B36F24"/>
    <w:rsid w:val="00B4644F"/>
    <w:rsid w:val="00B87D3A"/>
    <w:rsid w:val="00C12319"/>
    <w:rsid w:val="00C1367A"/>
    <w:rsid w:val="00C27DCA"/>
    <w:rsid w:val="00C31044"/>
    <w:rsid w:val="00C436EB"/>
    <w:rsid w:val="00D15A03"/>
    <w:rsid w:val="00D87865"/>
    <w:rsid w:val="00DA5E63"/>
    <w:rsid w:val="00DB5C01"/>
    <w:rsid w:val="00E21C13"/>
    <w:rsid w:val="00E543BF"/>
    <w:rsid w:val="00E8212B"/>
    <w:rsid w:val="00E824A4"/>
    <w:rsid w:val="00EB12FB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9BFD2-3676-4C9F-880C-F5CF6E3D5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2021-04-29T15:25:00Z</cp:lastPrinted>
  <dcterms:created xsi:type="dcterms:W3CDTF">2021-04-29T14:40:00Z</dcterms:created>
  <dcterms:modified xsi:type="dcterms:W3CDTF">2021-07-13T07:35:00Z</dcterms:modified>
</cp:coreProperties>
</file>